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241" w:rsidRPr="00E12241" w:rsidRDefault="00E12241" w:rsidP="00E1224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12241">
        <w:rPr>
          <w:rFonts w:ascii="Times New Roman" w:eastAsia="Times New Roman" w:hAnsi="Times New Roman" w:cs="Times New Roman"/>
          <w:sz w:val="28"/>
          <w:szCs w:val="28"/>
          <w:lang w:eastAsia="ru-RU"/>
        </w:rPr>
        <w:t>Муниципальное бюджетное дошкольное образовательное учреждение «детский сад «Росинка»</w:t>
      </w:r>
    </w:p>
    <w:p w:rsidR="00E12241" w:rsidRDefault="00E12241" w:rsidP="00ED58DE">
      <w:pPr>
        <w:spacing w:before="100" w:beforeAutospacing="1" w:after="100" w:afterAutospacing="1" w:line="240" w:lineRule="auto"/>
        <w:rPr>
          <w:rFonts w:ascii="Times New Roman" w:eastAsia="Times New Roman" w:hAnsi="Times New Roman" w:cs="Times New Roman"/>
          <w:sz w:val="24"/>
          <w:szCs w:val="24"/>
          <w:lang w:eastAsia="ru-RU"/>
        </w:rPr>
      </w:pPr>
    </w:p>
    <w:p w:rsidR="00E12241" w:rsidRDefault="00E12241" w:rsidP="00ED58DE">
      <w:pPr>
        <w:spacing w:before="100" w:beforeAutospacing="1" w:after="100" w:afterAutospacing="1" w:line="240" w:lineRule="auto"/>
        <w:rPr>
          <w:rFonts w:ascii="Times New Roman" w:eastAsia="Times New Roman" w:hAnsi="Times New Roman" w:cs="Times New Roman"/>
          <w:sz w:val="24"/>
          <w:szCs w:val="24"/>
          <w:lang w:eastAsia="ru-RU"/>
        </w:rPr>
      </w:pPr>
    </w:p>
    <w:p w:rsidR="00E12241" w:rsidRDefault="00E12241" w:rsidP="00ED58DE">
      <w:pPr>
        <w:spacing w:before="100" w:beforeAutospacing="1" w:after="100" w:afterAutospacing="1" w:line="240" w:lineRule="auto"/>
        <w:rPr>
          <w:rFonts w:ascii="Times New Roman" w:eastAsia="Times New Roman" w:hAnsi="Times New Roman" w:cs="Times New Roman"/>
          <w:sz w:val="24"/>
          <w:szCs w:val="24"/>
          <w:lang w:eastAsia="ru-RU"/>
        </w:rPr>
      </w:pPr>
    </w:p>
    <w:p w:rsidR="00E12241" w:rsidRDefault="00E12241" w:rsidP="00E12241">
      <w:pPr>
        <w:spacing w:before="100" w:beforeAutospacing="1" w:after="100" w:afterAutospacing="1" w:line="240" w:lineRule="auto"/>
        <w:jc w:val="center"/>
        <w:rPr>
          <w:rFonts w:ascii="Times New Roman" w:eastAsia="Times New Roman" w:hAnsi="Times New Roman" w:cs="Times New Roman"/>
          <w:sz w:val="72"/>
          <w:szCs w:val="72"/>
          <w:lang w:eastAsia="ru-RU"/>
        </w:rPr>
      </w:pPr>
      <w:r w:rsidRPr="00E12241">
        <w:rPr>
          <w:rFonts w:ascii="Times New Roman" w:eastAsia="Times New Roman" w:hAnsi="Times New Roman" w:cs="Times New Roman"/>
          <w:sz w:val="72"/>
          <w:szCs w:val="72"/>
          <w:lang w:eastAsia="ru-RU"/>
        </w:rPr>
        <w:t>Сообщение по теме:</w:t>
      </w:r>
    </w:p>
    <w:p w:rsidR="00E12241" w:rsidRPr="00E12241" w:rsidRDefault="00E12241" w:rsidP="00E12241">
      <w:pPr>
        <w:spacing w:before="100" w:beforeAutospacing="1" w:after="100" w:afterAutospacing="1" w:line="240" w:lineRule="auto"/>
        <w:jc w:val="center"/>
        <w:rPr>
          <w:rFonts w:ascii="Times New Roman" w:eastAsia="Times New Roman" w:hAnsi="Times New Roman" w:cs="Times New Roman"/>
          <w:sz w:val="72"/>
          <w:szCs w:val="72"/>
          <w:lang w:eastAsia="ru-RU"/>
        </w:rPr>
      </w:pPr>
      <w:r w:rsidRPr="00E12241">
        <w:rPr>
          <w:rFonts w:ascii="Times New Roman" w:eastAsia="Times New Roman" w:hAnsi="Times New Roman" w:cs="Times New Roman"/>
          <w:sz w:val="72"/>
          <w:szCs w:val="72"/>
          <w:lang w:eastAsia="ru-RU"/>
        </w:rPr>
        <w:t>«Роль детской книги в речевом развитии детей дошкольного возраста»</w:t>
      </w:r>
    </w:p>
    <w:p w:rsidR="00E12241" w:rsidRPr="00E12241" w:rsidRDefault="00EC1CDB" w:rsidP="00ED58DE">
      <w:pPr>
        <w:spacing w:before="100" w:beforeAutospacing="1" w:after="100" w:afterAutospacing="1" w:line="240" w:lineRule="auto"/>
        <w:rPr>
          <w:rFonts w:ascii="Times New Roman" w:eastAsia="Times New Roman" w:hAnsi="Times New Roman" w:cs="Times New Roman"/>
          <w:sz w:val="72"/>
          <w:szCs w:val="72"/>
          <w:lang w:eastAsia="ru-RU"/>
        </w:rPr>
      </w:pPr>
      <w:r>
        <w:rPr>
          <w:rFonts w:ascii="Times New Roman" w:eastAsia="Times New Roman" w:hAnsi="Times New Roman" w:cs="Times New Roman"/>
          <w:noProof/>
          <w:sz w:val="72"/>
          <w:szCs w:val="72"/>
          <w:lang w:eastAsia="ru-RU"/>
        </w:rPr>
        <w:drawing>
          <wp:anchor distT="0" distB="0" distL="114300" distR="114300" simplePos="0" relativeHeight="251658240" behindDoc="0" locked="0" layoutInCell="1" allowOverlap="1">
            <wp:simplePos x="0" y="0"/>
            <wp:positionH relativeFrom="column">
              <wp:posOffset>1053465</wp:posOffset>
            </wp:positionH>
            <wp:positionV relativeFrom="paragraph">
              <wp:posOffset>414020</wp:posOffset>
            </wp:positionV>
            <wp:extent cx="3686175" cy="2767330"/>
            <wp:effectExtent l="0" t="457200" r="0" b="433070"/>
            <wp:wrapThrough wrapText="bothSides">
              <wp:wrapPolygon edited="0">
                <wp:start x="13" y="21766"/>
                <wp:lineTo x="21446" y="21766"/>
                <wp:lineTo x="21446" y="57"/>
                <wp:lineTo x="13" y="57"/>
                <wp:lineTo x="13" y="21766"/>
              </wp:wrapPolygon>
            </wp:wrapThrough>
            <wp:docPr id="1" name="Рисунок 0" descr="20170925_1557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925_155753.jpg"/>
                    <pic:cNvPicPr/>
                  </pic:nvPicPr>
                  <pic:blipFill>
                    <a:blip r:embed="rId7" cstate="print"/>
                    <a:stretch>
                      <a:fillRect/>
                    </a:stretch>
                  </pic:blipFill>
                  <pic:spPr>
                    <a:xfrm rot="5400000">
                      <a:off x="0" y="0"/>
                      <a:ext cx="3686175" cy="2767330"/>
                    </a:xfrm>
                    <a:prstGeom prst="rect">
                      <a:avLst/>
                    </a:prstGeom>
                  </pic:spPr>
                </pic:pic>
              </a:graphicData>
            </a:graphic>
          </wp:anchor>
        </w:drawing>
      </w:r>
    </w:p>
    <w:p w:rsidR="00E12241" w:rsidRDefault="00E12241" w:rsidP="00ED58DE">
      <w:pPr>
        <w:spacing w:before="100" w:beforeAutospacing="1" w:after="100" w:afterAutospacing="1" w:line="240" w:lineRule="auto"/>
        <w:rPr>
          <w:rFonts w:ascii="Times New Roman" w:eastAsia="Times New Roman" w:hAnsi="Times New Roman" w:cs="Times New Roman"/>
          <w:sz w:val="24"/>
          <w:szCs w:val="24"/>
          <w:lang w:eastAsia="ru-RU"/>
        </w:rPr>
      </w:pPr>
    </w:p>
    <w:p w:rsidR="00E12241" w:rsidRDefault="00E12241" w:rsidP="00ED58DE">
      <w:pPr>
        <w:spacing w:before="100" w:beforeAutospacing="1" w:after="100" w:afterAutospacing="1" w:line="240" w:lineRule="auto"/>
        <w:rPr>
          <w:rFonts w:ascii="Times New Roman" w:eastAsia="Times New Roman" w:hAnsi="Times New Roman" w:cs="Times New Roman"/>
          <w:sz w:val="24"/>
          <w:szCs w:val="24"/>
          <w:lang w:eastAsia="ru-RU"/>
        </w:rPr>
      </w:pPr>
    </w:p>
    <w:p w:rsidR="00E12241" w:rsidRDefault="00E12241" w:rsidP="00ED58DE">
      <w:pPr>
        <w:spacing w:before="100" w:beforeAutospacing="1" w:after="100" w:afterAutospacing="1" w:line="240" w:lineRule="auto"/>
        <w:rPr>
          <w:rFonts w:ascii="Times New Roman" w:eastAsia="Times New Roman" w:hAnsi="Times New Roman" w:cs="Times New Roman"/>
          <w:sz w:val="24"/>
          <w:szCs w:val="24"/>
          <w:lang w:eastAsia="ru-RU"/>
        </w:rPr>
      </w:pPr>
    </w:p>
    <w:p w:rsidR="00E12241" w:rsidRDefault="00E12241" w:rsidP="00ED58DE">
      <w:pPr>
        <w:spacing w:before="100" w:beforeAutospacing="1" w:after="100" w:afterAutospacing="1" w:line="240" w:lineRule="auto"/>
        <w:rPr>
          <w:rFonts w:ascii="Times New Roman" w:eastAsia="Times New Roman" w:hAnsi="Times New Roman" w:cs="Times New Roman"/>
          <w:sz w:val="24"/>
          <w:szCs w:val="24"/>
          <w:lang w:eastAsia="ru-RU"/>
        </w:rPr>
      </w:pPr>
    </w:p>
    <w:p w:rsidR="00EC1CDB" w:rsidRDefault="00EC1CDB" w:rsidP="00ED58DE">
      <w:pPr>
        <w:spacing w:before="100" w:beforeAutospacing="1" w:after="100" w:afterAutospacing="1" w:line="240" w:lineRule="auto"/>
        <w:rPr>
          <w:rFonts w:ascii="Times New Roman" w:eastAsia="Times New Roman" w:hAnsi="Times New Roman" w:cs="Times New Roman"/>
          <w:sz w:val="24"/>
          <w:szCs w:val="24"/>
          <w:lang w:eastAsia="ru-RU"/>
        </w:rPr>
      </w:pPr>
    </w:p>
    <w:p w:rsidR="00EC1CDB" w:rsidRDefault="00EC1CDB" w:rsidP="00ED58DE">
      <w:pPr>
        <w:spacing w:before="100" w:beforeAutospacing="1" w:after="100" w:afterAutospacing="1" w:line="240" w:lineRule="auto"/>
        <w:rPr>
          <w:rFonts w:ascii="Times New Roman" w:eastAsia="Times New Roman" w:hAnsi="Times New Roman" w:cs="Times New Roman"/>
          <w:sz w:val="24"/>
          <w:szCs w:val="24"/>
          <w:lang w:eastAsia="ru-RU"/>
        </w:rPr>
      </w:pPr>
    </w:p>
    <w:p w:rsidR="00EC1CDB" w:rsidRDefault="00EC1CDB" w:rsidP="00ED58DE">
      <w:pPr>
        <w:spacing w:before="100" w:beforeAutospacing="1" w:after="100" w:afterAutospacing="1" w:line="240" w:lineRule="auto"/>
        <w:rPr>
          <w:rFonts w:ascii="Times New Roman" w:eastAsia="Times New Roman" w:hAnsi="Times New Roman" w:cs="Times New Roman"/>
          <w:sz w:val="24"/>
          <w:szCs w:val="24"/>
          <w:lang w:eastAsia="ru-RU"/>
        </w:rPr>
      </w:pPr>
    </w:p>
    <w:p w:rsidR="00EC1CDB" w:rsidRDefault="00EC1CDB" w:rsidP="00ED58DE">
      <w:pPr>
        <w:spacing w:before="100" w:beforeAutospacing="1" w:after="100" w:afterAutospacing="1" w:line="240" w:lineRule="auto"/>
        <w:rPr>
          <w:rFonts w:ascii="Times New Roman" w:eastAsia="Times New Roman" w:hAnsi="Times New Roman" w:cs="Times New Roman"/>
          <w:sz w:val="24"/>
          <w:szCs w:val="24"/>
          <w:lang w:eastAsia="ru-RU"/>
        </w:rPr>
      </w:pPr>
    </w:p>
    <w:p w:rsidR="00EC1CDB" w:rsidRDefault="00EC1CDB" w:rsidP="00ED58DE">
      <w:pPr>
        <w:spacing w:before="100" w:beforeAutospacing="1" w:after="100" w:afterAutospacing="1" w:line="240" w:lineRule="auto"/>
        <w:rPr>
          <w:rFonts w:ascii="Times New Roman" w:eastAsia="Times New Roman" w:hAnsi="Times New Roman" w:cs="Times New Roman"/>
          <w:sz w:val="24"/>
          <w:szCs w:val="24"/>
          <w:lang w:eastAsia="ru-RU"/>
        </w:rPr>
      </w:pPr>
    </w:p>
    <w:p w:rsidR="00EC1CDB" w:rsidRDefault="00E12241" w:rsidP="00EC1CDB">
      <w:pPr>
        <w:spacing w:after="0" w:line="240" w:lineRule="auto"/>
        <w:jc w:val="right"/>
        <w:rPr>
          <w:rFonts w:ascii="Times New Roman" w:eastAsia="Times New Roman" w:hAnsi="Times New Roman" w:cs="Times New Roman"/>
          <w:sz w:val="28"/>
          <w:szCs w:val="28"/>
          <w:lang w:eastAsia="ru-RU"/>
        </w:rPr>
      </w:pPr>
      <w:r w:rsidRPr="00E12241">
        <w:rPr>
          <w:rFonts w:ascii="Times New Roman" w:eastAsia="Times New Roman" w:hAnsi="Times New Roman" w:cs="Times New Roman"/>
          <w:sz w:val="28"/>
          <w:szCs w:val="28"/>
          <w:lang w:eastAsia="ru-RU"/>
        </w:rPr>
        <w:t>Подготовила и провела: воспитатель первой квалификационной</w:t>
      </w:r>
    </w:p>
    <w:p w:rsidR="00E12241" w:rsidRPr="00E12241" w:rsidRDefault="00E12241" w:rsidP="00EC1CDB">
      <w:pPr>
        <w:spacing w:after="0" w:line="240" w:lineRule="auto"/>
        <w:jc w:val="right"/>
        <w:rPr>
          <w:rFonts w:ascii="Times New Roman" w:eastAsia="Times New Roman" w:hAnsi="Times New Roman" w:cs="Times New Roman"/>
          <w:sz w:val="28"/>
          <w:szCs w:val="28"/>
          <w:lang w:eastAsia="ru-RU"/>
        </w:rPr>
      </w:pPr>
      <w:r w:rsidRPr="00E12241">
        <w:rPr>
          <w:rFonts w:ascii="Times New Roman" w:eastAsia="Times New Roman" w:hAnsi="Times New Roman" w:cs="Times New Roman"/>
          <w:sz w:val="28"/>
          <w:szCs w:val="28"/>
          <w:lang w:eastAsia="ru-RU"/>
        </w:rPr>
        <w:t xml:space="preserve"> категории Чуркина Юлия Александровна.</w:t>
      </w:r>
    </w:p>
    <w:p w:rsidR="00E12241" w:rsidRPr="00E12241" w:rsidRDefault="00E12241" w:rsidP="00EC1CDB">
      <w:pPr>
        <w:spacing w:after="0" w:line="240" w:lineRule="auto"/>
        <w:rPr>
          <w:rFonts w:ascii="Times New Roman" w:eastAsia="Times New Roman" w:hAnsi="Times New Roman" w:cs="Times New Roman"/>
          <w:sz w:val="28"/>
          <w:szCs w:val="28"/>
          <w:lang w:eastAsia="ru-RU"/>
        </w:rPr>
      </w:pPr>
    </w:p>
    <w:p w:rsidR="00EC1CDB" w:rsidRPr="00EC1CDB" w:rsidRDefault="00E12241" w:rsidP="00EC1CD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12241">
        <w:rPr>
          <w:rFonts w:ascii="Times New Roman" w:eastAsia="Times New Roman" w:hAnsi="Times New Roman" w:cs="Times New Roman"/>
          <w:sz w:val="28"/>
          <w:szCs w:val="28"/>
          <w:lang w:eastAsia="ru-RU"/>
        </w:rPr>
        <w:t>2018 год.</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lastRenderedPageBreak/>
        <w:t xml:space="preserve">Детские книги играют большую роль в речевом развитии детей. Дошкольный возраст – это период активного усвоения ребёнком разговорного языка, становления развития всех сторон речи: фонетической, лексической, грамматической. В этом возрасте ребёнок овладевает, прежде всего, диалогической речью. Она имеет свои специфические особенности, проявляющиеся в использовании языковых средств, допустимых в разговорной речи. Только специальное речевое воспитание подводит ребёнка к овладению связной речи, строится с учетом возрастных особенностей детей. Из книги ребенок узнает много новых слов, образных выражений, его речь обогащается эмоциональной и поэтической лексикой. Литература помогает детям излагать свое отношение к </w:t>
      </w:r>
      <w:proofErr w:type="gramStart"/>
      <w:r w:rsidRPr="00E65BCD">
        <w:rPr>
          <w:rFonts w:ascii="Times New Roman" w:eastAsia="Times New Roman" w:hAnsi="Times New Roman" w:cs="Times New Roman"/>
          <w:sz w:val="28"/>
          <w:szCs w:val="28"/>
          <w:lang w:eastAsia="ru-RU"/>
        </w:rPr>
        <w:t>прослушанному</w:t>
      </w:r>
      <w:proofErr w:type="gramEnd"/>
      <w:r w:rsidRPr="00E65BCD">
        <w:rPr>
          <w:rFonts w:ascii="Times New Roman" w:eastAsia="Times New Roman" w:hAnsi="Times New Roman" w:cs="Times New Roman"/>
          <w:sz w:val="28"/>
          <w:szCs w:val="28"/>
          <w:lang w:eastAsia="ru-RU"/>
        </w:rPr>
        <w:t xml:space="preserve">, используя сравнения, метафоры, эпитеты и другие средства образной выразительности. С развитием речи связано формирование как личности в целом, так и всех основных психических процессов: мышление, воображение, памяти, речевого общения, эмоций. </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Поэтому определение направлений и условий развития речи у детей относится к числу важнейших педагогических задач, а именно, интенсивно обогащать речь ребёнка путем восприятия и рассказов взрослых, а также  чтения вслух. </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По словам В. А. Сухомлинского, «чтение книг – тропинка, по которой умелый, умный, думающий воспитатель находит путь к сердцу ребенка».</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Чтение вслух вызывает у детей бурные эмоции, оно уносит его прямо в сказку, у ребенка начинает работать воображение. Процесс формирования правильного звукопроизношения у детей начинается  с младшего дошкольного возраста. Развитию точной артикуляции помогает воспитание у детей привычки смотреть во время речи на собеседника и таким образом следить за движением губ, языка. Ведущая роль принадлежит чтецу, нельзя монотонно произносить текст, его нужно обыгрывать, не торопиться, создавать голосом образы героев. Читать ярко и выразительно, соблюдать ритм, следить за реакцией ребенка. Речь педагога должна служить образцом для подражания, быть фонетически правильно оформленной, эмоционально окрашенной.</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 xml:space="preserve">Детская литература разнообразна и включает в себя </w:t>
      </w:r>
      <w:proofErr w:type="spellStart"/>
      <w:r w:rsidRPr="00E65BCD">
        <w:rPr>
          <w:rFonts w:ascii="Times New Roman" w:eastAsia="Times New Roman" w:hAnsi="Times New Roman" w:cs="Times New Roman"/>
          <w:sz w:val="28"/>
          <w:szCs w:val="28"/>
          <w:lang w:eastAsia="ru-RU"/>
        </w:rPr>
        <w:t>потешки</w:t>
      </w:r>
      <w:proofErr w:type="spellEnd"/>
      <w:r w:rsidRPr="00E65BCD">
        <w:rPr>
          <w:rFonts w:ascii="Times New Roman" w:eastAsia="Times New Roman" w:hAnsi="Times New Roman" w:cs="Times New Roman"/>
          <w:sz w:val="28"/>
          <w:szCs w:val="28"/>
          <w:lang w:eastAsia="ru-RU"/>
        </w:rPr>
        <w:t xml:space="preserve">, сказки, повести, рассказы, стихи, энциклопедии, учебно-развивающие пособия. Прежде всего, при выборе книги, надо не забывать, сколько вашим детям лет. Как бы вы не любили книгу  «Незнайка на луне», не стоит ее читать трехлеткам. Они ещё не готовы воспринимать такие замысловатые рассказы. Подобные произведения хороши для детей постарше. Очень важно, чтобы книги, с которыми знакомят детей, были доступны не только по тематике, содержанию, но и по форме изложения. </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lastRenderedPageBreak/>
        <w:t xml:space="preserve">Для малышей полезно, когда текст сопровождается движениями, его проще понять и легче запомнить. Это </w:t>
      </w:r>
      <w:proofErr w:type="spellStart"/>
      <w:r w:rsidRPr="00E65BCD">
        <w:rPr>
          <w:rFonts w:ascii="Times New Roman" w:eastAsia="Times New Roman" w:hAnsi="Times New Roman" w:cs="Times New Roman"/>
          <w:sz w:val="28"/>
          <w:szCs w:val="28"/>
          <w:lang w:eastAsia="ru-RU"/>
        </w:rPr>
        <w:t>потешки</w:t>
      </w:r>
      <w:proofErr w:type="spellEnd"/>
      <w:r w:rsidRPr="00E65BCD">
        <w:rPr>
          <w:rFonts w:ascii="Times New Roman" w:eastAsia="Times New Roman" w:hAnsi="Times New Roman" w:cs="Times New Roman"/>
          <w:sz w:val="28"/>
          <w:szCs w:val="28"/>
          <w:lang w:eastAsia="ru-RU"/>
        </w:rPr>
        <w:t>, стишки, с использованием пальчиковых игр. Движения пальцев рук очень хорошо стимулирует головной мозг, особенно ту его часть, которая отвечает за речь.</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 xml:space="preserve">В возрасте 2-3 лет нужны книжки с картинками и не загруженные текстом. Это могут быть стихи А. </w:t>
      </w:r>
      <w:proofErr w:type="spellStart"/>
      <w:r w:rsidRPr="00E65BCD">
        <w:rPr>
          <w:rFonts w:ascii="Times New Roman" w:eastAsia="Times New Roman" w:hAnsi="Times New Roman" w:cs="Times New Roman"/>
          <w:sz w:val="28"/>
          <w:szCs w:val="28"/>
          <w:lang w:eastAsia="ru-RU"/>
        </w:rPr>
        <w:t>Барто</w:t>
      </w:r>
      <w:proofErr w:type="spellEnd"/>
      <w:r w:rsidRPr="00E65BCD">
        <w:rPr>
          <w:rFonts w:ascii="Times New Roman" w:eastAsia="Times New Roman" w:hAnsi="Times New Roman" w:cs="Times New Roman"/>
          <w:sz w:val="28"/>
          <w:szCs w:val="28"/>
          <w:lang w:eastAsia="ru-RU"/>
        </w:rPr>
        <w:t xml:space="preserve">, Маршака или Чуковского, сказки про «Колобка», «Курочку </w:t>
      </w:r>
      <w:proofErr w:type="spellStart"/>
      <w:r w:rsidRPr="00E65BCD">
        <w:rPr>
          <w:rFonts w:ascii="Times New Roman" w:eastAsia="Times New Roman" w:hAnsi="Times New Roman" w:cs="Times New Roman"/>
          <w:sz w:val="28"/>
          <w:szCs w:val="28"/>
          <w:lang w:eastAsia="ru-RU"/>
        </w:rPr>
        <w:t>Рябу</w:t>
      </w:r>
      <w:proofErr w:type="spellEnd"/>
      <w:r w:rsidRPr="00E65BCD">
        <w:rPr>
          <w:rFonts w:ascii="Times New Roman" w:eastAsia="Times New Roman" w:hAnsi="Times New Roman" w:cs="Times New Roman"/>
          <w:sz w:val="28"/>
          <w:szCs w:val="28"/>
          <w:lang w:eastAsia="ru-RU"/>
        </w:rPr>
        <w:t>», «Репку», обязательно сопровожденные цветными картинками. Русские народные сказки являются прекрасным материалом  обучению пересказу.</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К четырем годам словарный запас уже достаточно широк. В этом возрасте интересны фольклорные произведения, былины, различные сказочные истории. Ребёнок уже может вполне провести четкую границу между правдой и вымыслом. Сам может выдумать продолжение, что развивает его связную речь. В рассказах дети познают лаконизм и точность языка; в стихах – музыкальность, напевность, ритмичность русской речи, в сказках – меткость, выразительность.</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 xml:space="preserve">Что касается пяти - шестилетних детей, подбирайте хорошие детские книги, пусть они будут как можно более разнообразны по жанру, стилю и сюжетам. В этом возрасте ребёнок уже в состоянии представить себе практически любую деталь, и ему не потребуются для этого картинки. Они хорошо фантазируют и составляют интересные рассказы. Хорошим примером для данного вида работы являются «Сказки» </w:t>
      </w:r>
      <w:proofErr w:type="spellStart"/>
      <w:r w:rsidRPr="00E65BCD">
        <w:rPr>
          <w:rFonts w:ascii="Times New Roman" w:eastAsia="Times New Roman" w:hAnsi="Times New Roman" w:cs="Times New Roman"/>
          <w:sz w:val="28"/>
          <w:szCs w:val="28"/>
          <w:lang w:eastAsia="ru-RU"/>
        </w:rPr>
        <w:t>Сутеева</w:t>
      </w:r>
      <w:proofErr w:type="spellEnd"/>
      <w:r w:rsidRPr="00E65BCD">
        <w:rPr>
          <w:rFonts w:ascii="Times New Roman" w:eastAsia="Times New Roman" w:hAnsi="Times New Roman" w:cs="Times New Roman"/>
          <w:sz w:val="28"/>
          <w:szCs w:val="28"/>
          <w:lang w:eastAsia="ru-RU"/>
        </w:rPr>
        <w:t xml:space="preserve">. </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Рекомендации при выборе детской книги</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 xml:space="preserve">При приобретении детских книг стоит руководствоваться некоторыми обязательными правилами. Это качество, никакой пахнущей краски, расслаивающихся страниц. Проверяйте содержание книги до того, как ее приобретете. Пролистайте ее еще в магазине, убедитесь, что в книжке нет злых героев, драк, слез и прочих негативных моментов – как в тексте, так и на рисунках. Особенно в четырехлетнем возрасте закладывается основной костяк фобий и страхов, причиной которых являются как раз всякого вида </w:t>
      </w:r>
      <w:proofErr w:type="spellStart"/>
      <w:r w:rsidRPr="00E65BCD">
        <w:rPr>
          <w:rFonts w:ascii="Times New Roman" w:eastAsia="Times New Roman" w:hAnsi="Times New Roman" w:cs="Times New Roman"/>
          <w:sz w:val="28"/>
          <w:szCs w:val="28"/>
          <w:lang w:eastAsia="ru-RU"/>
        </w:rPr>
        <w:t>пугалки</w:t>
      </w:r>
      <w:proofErr w:type="spellEnd"/>
      <w:r w:rsidRPr="00E65BCD">
        <w:rPr>
          <w:rFonts w:ascii="Times New Roman" w:eastAsia="Times New Roman" w:hAnsi="Times New Roman" w:cs="Times New Roman"/>
          <w:sz w:val="28"/>
          <w:szCs w:val="28"/>
          <w:lang w:eastAsia="ru-RU"/>
        </w:rPr>
        <w:t xml:space="preserve"> и страшилки. Убедитесь, что текст написан грамотно  в нормах литературного языка.</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 Иллюстрации в книгах, как в художественных, так и в обучающих, должны быть цветными, понятными, поскольку черно-белое изображение не позволит знакомить детей с окраской предмета, а это обеднит речевые средства и знания. Поскольку дети воспринимают предмет в сопоставлении его  с другими предметами по разным признакам, при подборе предметных картинок для одновременного пока</w:t>
      </w:r>
      <w:proofErr w:type="gramStart"/>
      <w:r w:rsidRPr="00E65BCD">
        <w:rPr>
          <w:rFonts w:ascii="Times New Roman" w:eastAsia="Times New Roman" w:hAnsi="Times New Roman" w:cs="Times New Roman"/>
          <w:sz w:val="28"/>
          <w:szCs w:val="28"/>
          <w:lang w:eastAsia="ru-RU"/>
        </w:rPr>
        <w:t xml:space="preserve"> П</w:t>
      </w:r>
      <w:proofErr w:type="gramEnd"/>
      <w:r w:rsidRPr="00E65BCD">
        <w:rPr>
          <w:rFonts w:ascii="Times New Roman" w:eastAsia="Times New Roman" w:hAnsi="Times New Roman" w:cs="Times New Roman"/>
          <w:sz w:val="28"/>
          <w:szCs w:val="28"/>
          <w:lang w:eastAsia="ru-RU"/>
        </w:rPr>
        <w:t>ри неправильном подборе картинок у детей формируется искаженное представление о величине предмета, что непременно отразится на формирование понятий и развития речевых средств.</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lastRenderedPageBreak/>
        <w:t> Таким образом, детскую книгу можно рассматривать как средство умственного, нравственного и эстетического воспитания детей.</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УЧИМСЯ РАССКАЗЫВАТЬ.</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Массовое явление, связанное с низким уровнем речевого развития детей, обусловлено серьезными причинами. Компьютер широко вошел в нашу   повседневную жизнь. Дети мало общаются, их речевой опыт ограничен, языковые средства несовершенны. Потребность речевого общения удовлетворяется недостаточно. Разговорная речь бедна, малословна. Резко снизился интерес детей к чтению. Социальные проблемы общества не позволяют родителям  уделять достаточно внимания всестороннему развитию своих детей.   </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От взрослого в большей степени зависит  то, станет ли ребенок настоящим, увлеченным читателем или встреча с книгой в дошкольном возрасте мелькнет случайным, ничего не значащим эпизодом в его жизни.</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Но, чем же так страшно детское «</w:t>
      </w:r>
      <w:proofErr w:type="spellStart"/>
      <w:r w:rsidRPr="00E65BCD">
        <w:rPr>
          <w:rFonts w:ascii="Times New Roman" w:eastAsia="Times New Roman" w:hAnsi="Times New Roman" w:cs="Times New Roman"/>
          <w:sz w:val="28"/>
          <w:szCs w:val="28"/>
          <w:lang w:eastAsia="ru-RU"/>
        </w:rPr>
        <w:t>нечтение</w:t>
      </w:r>
      <w:proofErr w:type="spellEnd"/>
      <w:r w:rsidRPr="00E65BCD">
        <w:rPr>
          <w:rFonts w:ascii="Times New Roman" w:eastAsia="Times New Roman" w:hAnsi="Times New Roman" w:cs="Times New Roman"/>
          <w:sz w:val="28"/>
          <w:szCs w:val="28"/>
          <w:lang w:eastAsia="ru-RU"/>
        </w:rPr>
        <w:t>»? Во-первых, обедняется словарный запас и как следствие, понижается уровень интеллектуальных возможностей. Во-вторых, нарушается процесс социализации, вхождения в общество, знакомство с его моральными и духовными ценностями, что порождает конфликт.</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В-третьих,  не читающие дети, вырастая, не приучают к книге своих детей, что постепенно ведет к духовному отчуждению представителей различных поколений в семье. Формально – люди грамотны, они пишут, и читают, но уметь читать – не значит складывать из букв слова, это значит понимать прочитанное, вникать в смысл текста.</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Одна из самых важных задач обучения дошкольников родному языку – развитие связной речи. Каждый ребенок должен уметь содержательно, грамматически правильно, связно и последовательно излагать свои мысли. Это поможет ему преодолевать молчаливость и застенчивость, быть общительным, уверенным в своих силах. В то же время речь ребенка должна быть живой, непосредственной, выразительной.</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 </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УЧИМСЯ, ИГРАЯ.</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Мир детства невозможно представить без сказки. Часто в сказках встречаются пословицы и поговорки, смысл которых не всегда понятен для дошкольников.</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lastRenderedPageBreak/>
        <w:t>Пословицы и поговорки –  сокровища русской народной речи и народной мудрости: они полны ярких образов, нередко построенных на оригинальных созвучиях и рифмах. Это явление не только языка, но и искусства, соприкосновение с которым очень важно для детей. В них сконцентрирован, обобщен опыт поколений, заложено культурное наследие народа. </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Пословица – краткое изречение с назидательным смыслом; поговорка – выражение, преимущественно образное, не составляющее, в отличие от пословицы, законченного высказывания и не являющееся афоризмом. Необходимо помнить: пословицы строятся на антитезе, чаще всего они имеют прямой и переносный смысл. Синтаксически они делятся на две части, причем во второй части содержится вывод, мораль, иногда поучительный смысл, например «Не узнавай друга в три дня – узнавай в три года». Поговорка не имеет нравоучительного, поучающего смысла, тем не менее, ей свойственна метафоричность: «Убил двух зайцев. Семь пятниц на неделе. Заблудился в трех соснах».  Ребенок должен не только понимать эти емкие, меткие выражения, но и уметь пользоваться ими в жиз</w:t>
      </w:r>
      <w:r w:rsidR="00267684">
        <w:rPr>
          <w:rFonts w:ascii="Times New Roman" w:eastAsia="Times New Roman" w:hAnsi="Times New Roman" w:cs="Times New Roman"/>
          <w:sz w:val="28"/>
          <w:szCs w:val="28"/>
          <w:lang w:eastAsia="ru-RU"/>
        </w:rPr>
        <w:t>ни.  С этой целью предлагаю</w:t>
      </w:r>
      <w:r w:rsidRPr="00E65BCD">
        <w:rPr>
          <w:rFonts w:ascii="Times New Roman" w:eastAsia="Times New Roman" w:hAnsi="Times New Roman" w:cs="Times New Roman"/>
          <w:sz w:val="28"/>
          <w:szCs w:val="28"/>
          <w:lang w:eastAsia="ru-RU"/>
        </w:rPr>
        <w:t xml:space="preserve"> вам поиграть с ребенком в эти игры.</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Дидактическая игра «Я начну, а ты продолжи»</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Задачи:</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      учить понимать образные слова в пословицах и поговорках;</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      развивать интерес к значению слова;</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 xml:space="preserve">∙      Учить </w:t>
      </w:r>
      <w:proofErr w:type="gramStart"/>
      <w:r w:rsidRPr="00E65BCD">
        <w:rPr>
          <w:rFonts w:ascii="Times New Roman" w:eastAsia="Times New Roman" w:hAnsi="Times New Roman" w:cs="Times New Roman"/>
          <w:sz w:val="28"/>
          <w:szCs w:val="28"/>
          <w:lang w:eastAsia="ru-RU"/>
        </w:rPr>
        <w:t>активно</w:t>
      </w:r>
      <w:proofErr w:type="gramEnd"/>
      <w:r w:rsidRPr="00E65BCD">
        <w:rPr>
          <w:rFonts w:ascii="Times New Roman" w:eastAsia="Times New Roman" w:hAnsi="Times New Roman" w:cs="Times New Roman"/>
          <w:sz w:val="28"/>
          <w:szCs w:val="28"/>
          <w:lang w:eastAsia="ru-RU"/>
        </w:rPr>
        <w:t xml:space="preserve"> использовать их в речи.</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 </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Тише едешь –   (дальше будешь).</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Крепкую  дружбу водой —  (не разольёшь).</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Один в поле —  (не воин).</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Глупые ссорятся, а умные – (договариваются).</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Под лежачий камень – (вода не течет).</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Семь раз отмерь – (один отрежь).</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Что посеешь – (то и пожнешь).  </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Дидактическая игра «Угадай-ка».</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lastRenderedPageBreak/>
        <w:t>Задачи:</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      учить понимать образные слова в пословицах, поговорках, фразеологизмах, активно использовать их в речи;</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      развивать понимание такого языкового явления, как многозначность слова.</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Что вешают, приходя в уныние? (Повесить нос.)</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Не цветы, а вянут? (Уши вянут.)</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Что можно услышать в полной тишине? (Как муха пролетит.)</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В чем можно утонуть опечалившись? (В слезах.)</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Какую часть лица надувают обидевшись? (Надуть губы.)</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Что можно искать в поле? (Ищи ветра в поле.)</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Дидактическая игра «Одним словом».</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Задачи:</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      учить объяснять смысл пословиц, поговорок, фразеологизмов;</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      познакомить с тем, что слова имеют значением смысл, в разговоре их необходимо употреблять в соответствии со значением;</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      развивать аналитическое мышление.</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 </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Надуть губы. (Обидеться.)</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Как снег на голову. (Внезапно.)</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Вылетело из головы. (Забыть.)</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Как по команде. (Дружно.)</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Со всех ног. (Быстро.)</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Рукой подать. (Близко.)</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 </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lastRenderedPageBreak/>
        <w:t>ПОЧИТАЙ, МНЕ МАМА!</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Семья, в которой книга сопровождает ребенка с момента его рождения, семья, в которой читают родители, — это предпосылка грамотности и «чутья» родного языка. Взрослые должны помнить, что книга привлекает ребенка, прежде всего оформлением. Ее внешний вид должен быть не только привлекательным, но и завлекательным: разные формы обложек, красивые, яркие иллюстрации. О том, что это приоритетно для ребенка, хорошо сказал современный поэт:</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           </w:t>
      </w:r>
    </w:p>
    <w:tbl>
      <w:tblPr>
        <w:tblW w:w="0" w:type="auto"/>
        <w:tblCellSpacing w:w="0" w:type="dxa"/>
        <w:tblCellMar>
          <w:left w:w="0" w:type="dxa"/>
          <w:right w:w="0" w:type="dxa"/>
        </w:tblCellMar>
        <w:tblLook w:val="04A0" w:firstRow="1" w:lastRow="0" w:firstColumn="1" w:lastColumn="0" w:noHBand="0" w:noVBand="1"/>
      </w:tblPr>
      <w:tblGrid>
        <w:gridCol w:w="3298"/>
        <w:gridCol w:w="3347"/>
      </w:tblGrid>
      <w:tr w:rsidR="00ED58DE" w:rsidRPr="00E65BCD" w:rsidTr="00ED58DE">
        <w:trPr>
          <w:tblCellSpacing w:w="0" w:type="dxa"/>
        </w:trPr>
        <w:tc>
          <w:tcPr>
            <w:tcW w:w="0" w:type="auto"/>
            <w:vAlign w:val="center"/>
            <w:hideMark/>
          </w:tcPr>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bookmarkStart w:id="0" w:name="1a53e29899619f8379d8897dd171b3d390def7f4"/>
            <w:bookmarkStart w:id="1" w:name="0"/>
            <w:bookmarkEnd w:id="0"/>
            <w:bookmarkEnd w:id="1"/>
            <w:r w:rsidRPr="00E65BCD">
              <w:rPr>
                <w:rFonts w:ascii="Times New Roman" w:eastAsia="Times New Roman" w:hAnsi="Times New Roman" w:cs="Times New Roman"/>
                <w:sz w:val="28"/>
                <w:szCs w:val="28"/>
                <w:lang w:eastAsia="ru-RU"/>
              </w:rPr>
              <w:t>Мы читаем книги вместе.</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С папой каждый выходной.</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У меня картинок двести,</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А у папы – ни одной.</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У меня слоны, жирафы</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Звери все до одного,</w:t>
            </w:r>
          </w:p>
        </w:tc>
        <w:tc>
          <w:tcPr>
            <w:tcW w:w="0" w:type="auto"/>
            <w:vAlign w:val="center"/>
            <w:hideMark/>
          </w:tcPr>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И бизоны, и удавы,</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А у папы – никого!</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У меня —  в пустыне дикой</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Нарисован львиный след.</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Папу жаль. Ну что за книга,</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Если в ней картинок нет!</w:t>
            </w:r>
          </w:p>
        </w:tc>
      </w:tr>
    </w:tbl>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 </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В домашней библиотеке должны быть разные типы книг. Например, книжка-вырубка. Ее обложка вырезана по контуру того предмета, о котором идет речь в тексте, и ее игровое внешнее оформление тоже способствует привлечению ребенка к знакомству с содержанием.</w:t>
      </w:r>
    </w:p>
    <w:p w:rsidR="00ED58DE" w:rsidRPr="00E65BCD"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Другой тип – книжка-панорама. Она не только ярко иллюстрирована, но и снабжена движущимися фигурками. Действие в ней как бы оживает с помощью этих фигурок. Манипулируя ими, ребенок не только включается в ритм текста, но и переживает происходящее вместе с героями.</w:t>
      </w:r>
    </w:p>
    <w:p w:rsidR="00ED58DE" w:rsidRDefault="00ED58DE"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Так же надо помнить о том, чтобы в библиотеке малыша должны быть познавательные книги, заставляющие его мыслить, развивающие его интеллект, книги разного типа отражения действительности: не только сказки, но и реалистическая литература, не только проза, но и поэзия. Это нужно для того, чтобы ребенок с детства понимал многоликость мира, чтобы развивался весь спектр его чувств. </w:t>
      </w:r>
    </w:p>
    <w:p w:rsidR="00F46898" w:rsidRDefault="00F46898" w:rsidP="00ED58DE">
      <w:pPr>
        <w:spacing w:before="100" w:beforeAutospacing="1" w:after="100" w:afterAutospacing="1" w:line="240" w:lineRule="auto"/>
        <w:rPr>
          <w:rFonts w:ascii="Times New Roman" w:eastAsia="Times New Roman" w:hAnsi="Times New Roman" w:cs="Times New Roman"/>
          <w:sz w:val="28"/>
          <w:szCs w:val="28"/>
          <w:lang w:eastAsia="ru-RU"/>
        </w:rPr>
      </w:pPr>
    </w:p>
    <w:p w:rsidR="00F46898" w:rsidRDefault="00F46898" w:rsidP="00ED58DE">
      <w:pPr>
        <w:spacing w:before="100" w:beforeAutospacing="1" w:after="100" w:afterAutospacing="1" w:line="240" w:lineRule="auto"/>
        <w:rPr>
          <w:rFonts w:ascii="Times New Roman" w:eastAsia="Times New Roman" w:hAnsi="Times New Roman" w:cs="Times New Roman"/>
          <w:sz w:val="28"/>
          <w:szCs w:val="28"/>
          <w:lang w:eastAsia="ru-RU"/>
        </w:rPr>
      </w:pPr>
    </w:p>
    <w:p w:rsidR="00412500" w:rsidRPr="00C34CD1" w:rsidRDefault="00412500" w:rsidP="00ED58DE">
      <w:pPr>
        <w:spacing w:before="100" w:beforeAutospacing="1" w:after="100" w:afterAutospacing="1" w:line="240" w:lineRule="auto"/>
        <w:rPr>
          <w:rFonts w:ascii="Times New Roman" w:hAnsi="Times New Roman" w:cs="Times New Roman"/>
          <w:sz w:val="28"/>
          <w:szCs w:val="28"/>
        </w:rPr>
      </w:pPr>
    </w:p>
    <w:p w:rsidR="00B22E86" w:rsidRPr="00E12241" w:rsidRDefault="00B22E86" w:rsidP="00B22E8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12241">
        <w:rPr>
          <w:rFonts w:ascii="Times New Roman" w:eastAsia="Times New Roman" w:hAnsi="Times New Roman" w:cs="Times New Roman"/>
          <w:sz w:val="28"/>
          <w:szCs w:val="28"/>
          <w:lang w:eastAsia="ru-RU"/>
        </w:rPr>
        <w:t>Муниципальное бюджетное дошкольное образовательное учреждение «детский сад «Росинка»</w:t>
      </w:r>
    </w:p>
    <w:p w:rsidR="00B22E86" w:rsidRDefault="00B22E86" w:rsidP="00B22E86">
      <w:pPr>
        <w:spacing w:before="100" w:beforeAutospacing="1" w:after="100" w:afterAutospacing="1" w:line="240" w:lineRule="auto"/>
        <w:rPr>
          <w:rFonts w:ascii="Times New Roman" w:eastAsia="Times New Roman" w:hAnsi="Times New Roman" w:cs="Times New Roman"/>
          <w:sz w:val="24"/>
          <w:szCs w:val="24"/>
          <w:lang w:eastAsia="ru-RU"/>
        </w:rPr>
      </w:pPr>
    </w:p>
    <w:p w:rsidR="00B22E86" w:rsidRDefault="00B22E86" w:rsidP="00B22E86">
      <w:pPr>
        <w:spacing w:before="100" w:beforeAutospacing="1" w:after="100" w:afterAutospacing="1" w:line="240" w:lineRule="auto"/>
        <w:rPr>
          <w:rFonts w:ascii="Times New Roman" w:eastAsia="Times New Roman" w:hAnsi="Times New Roman" w:cs="Times New Roman"/>
          <w:sz w:val="24"/>
          <w:szCs w:val="24"/>
          <w:lang w:eastAsia="ru-RU"/>
        </w:rPr>
      </w:pPr>
    </w:p>
    <w:p w:rsidR="00B22E86" w:rsidRDefault="00B22E86" w:rsidP="00B22E86">
      <w:pPr>
        <w:spacing w:before="100" w:beforeAutospacing="1" w:after="100" w:afterAutospacing="1" w:line="240" w:lineRule="auto"/>
        <w:jc w:val="center"/>
        <w:rPr>
          <w:rFonts w:ascii="Times New Roman" w:eastAsia="Times New Roman" w:hAnsi="Times New Roman" w:cs="Times New Roman"/>
          <w:sz w:val="72"/>
          <w:szCs w:val="72"/>
          <w:lang w:eastAsia="ru-RU"/>
        </w:rPr>
      </w:pPr>
      <w:r w:rsidRPr="00E12241">
        <w:rPr>
          <w:rFonts w:ascii="Times New Roman" w:eastAsia="Times New Roman" w:hAnsi="Times New Roman" w:cs="Times New Roman"/>
          <w:sz w:val="72"/>
          <w:szCs w:val="72"/>
          <w:lang w:eastAsia="ru-RU"/>
        </w:rPr>
        <w:t>Сообщение по теме:</w:t>
      </w:r>
    </w:p>
    <w:p w:rsidR="00B22E86" w:rsidRPr="00E12241" w:rsidRDefault="00B22E86" w:rsidP="00B22E86">
      <w:pPr>
        <w:spacing w:before="100" w:beforeAutospacing="1" w:after="100" w:afterAutospacing="1" w:line="240" w:lineRule="auto"/>
        <w:jc w:val="center"/>
        <w:rPr>
          <w:rFonts w:ascii="Times New Roman" w:eastAsia="Times New Roman" w:hAnsi="Times New Roman" w:cs="Times New Roman"/>
          <w:sz w:val="72"/>
          <w:szCs w:val="72"/>
          <w:lang w:eastAsia="ru-RU"/>
        </w:rPr>
      </w:pPr>
      <w:r w:rsidRPr="00E12241">
        <w:rPr>
          <w:rFonts w:ascii="Times New Roman" w:eastAsia="Times New Roman" w:hAnsi="Times New Roman" w:cs="Times New Roman"/>
          <w:sz w:val="72"/>
          <w:szCs w:val="72"/>
          <w:lang w:eastAsia="ru-RU"/>
        </w:rPr>
        <w:t>«Роль детской книги в речевом развитии детей дошкольного возраста»</w:t>
      </w:r>
    </w:p>
    <w:p w:rsidR="00B22E86" w:rsidRPr="00E12241" w:rsidRDefault="00B22E86" w:rsidP="00B22E86">
      <w:pPr>
        <w:spacing w:before="100" w:beforeAutospacing="1" w:after="100" w:afterAutospacing="1" w:line="240" w:lineRule="auto"/>
        <w:rPr>
          <w:rFonts w:ascii="Times New Roman" w:eastAsia="Times New Roman" w:hAnsi="Times New Roman" w:cs="Times New Roman"/>
          <w:sz w:val="72"/>
          <w:szCs w:val="72"/>
          <w:lang w:eastAsia="ru-RU"/>
        </w:rPr>
      </w:pPr>
      <w:r>
        <w:rPr>
          <w:rFonts w:ascii="Times New Roman" w:eastAsia="Times New Roman" w:hAnsi="Times New Roman" w:cs="Times New Roman"/>
          <w:noProof/>
          <w:sz w:val="72"/>
          <w:szCs w:val="72"/>
          <w:lang w:eastAsia="ru-RU"/>
        </w:rPr>
        <w:drawing>
          <wp:anchor distT="0" distB="0" distL="114300" distR="114300" simplePos="0" relativeHeight="251661312" behindDoc="0" locked="0" layoutInCell="1" allowOverlap="1" wp14:anchorId="19EB8763" wp14:editId="7BB593D6">
            <wp:simplePos x="0" y="0"/>
            <wp:positionH relativeFrom="column">
              <wp:posOffset>1053465</wp:posOffset>
            </wp:positionH>
            <wp:positionV relativeFrom="paragraph">
              <wp:posOffset>414020</wp:posOffset>
            </wp:positionV>
            <wp:extent cx="3686175" cy="2767330"/>
            <wp:effectExtent l="0" t="457200" r="0" b="433070"/>
            <wp:wrapThrough wrapText="bothSides">
              <wp:wrapPolygon edited="0">
                <wp:start x="13" y="21766"/>
                <wp:lineTo x="21446" y="21766"/>
                <wp:lineTo x="21446" y="57"/>
                <wp:lineTo x="13" y="57"/>
                <wp:lineTo x="13" y="21766"/>
              </wp:wrapPolygon>
            </wp:wrapThrough>
            <wp:docPr id="2" name="Рисунок 0" descr="20170925_1557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925_155753.jpg"/>
                    <pic:cNvPicPr/>
                  </pic:nvPicPr>
                  <pic:blipFill>
                    <a:blip r:embed="rId7" cstate="print"/>
                    <a:stretch>
                      <a:fillRect/>
                    </a:stretch>
                  </pic:blipFill>
                  <pic:spPr>
                    <a:xfrm rot="5400000">
                      <a:off x="0" y="0"/>
                      <a:ext cx="3686175" cy="2767330"/>
                    </a:xfrm>
                    <a:prstGeom prst="rect">
                      <a:avLst/>
                    </a:prstGeom>
                  </pic:spPr>
                </pic:pic>
              </a:graphicData>
            </a:graphic>
          </wp:anchor>
        </w:drawing>
      </w:r>
    </w:p>
    <w:p w:rsidR="00B22E86" w:rsidRDefault="00B22E86" w:rsidP="00B22E86">
      <w:pPr>
        <w:spacing w:before="100" w:beforeAutospacing="1" w:after="100" w:afterAutospacing="1" w:line="240" w:lineRule="auto"/>
        <w:rPr>
          <w:rFonts w:ascii="Times New Roman" w:eastAsia="Times New Roman" w:hAnsi="Times New Roman" w:cs="Times New Roman"/>
          <w:sz w:val="24"/>
          <w:szCs w:val="24"/>
          <w:lang w:eastAsia="ru-RU"/>
        </w:rPr>
      </w:pPr>
    </w:p>
    <w:p w:rsidR="00B22E86" w:rsidRDefault="00B22E86" w:rsidP="00B22E86">
      <w:pPr>
        <w:spacing w:before="100" w:beforeAutospacing="1" w:after="100" w:afterAutospacing="1" w:line="240" w:lineRule="auto"/>
        <w:rPr>
          <w:rFonts w:ascii="Times New Roman" w:eastAsia="Times New Roman" w:hAnsi="Times New Roman" w:cs="Times New Roman"/>
          <w:sz w:val="24"/>
          <w:szCs w:val="24"/>
          <w:lang w:eastAsia="ru-RU"/>
        </w:rPr>
      </w:pPr>
    </w:p>
    <w:p w:rsidR="00B22E86" w:rsidRDefault="00B22E86" w:rsidP="00B22E86">
      <w:pPr>
        <w:spacing w:before="100" w:beforeAutospacing="1" w:after="100" w:afterAutospacing="1" w:line="240" w:lineRule="auto"/>
        <w:rPr>
          <w:rFonts w:ascii="Times New Roman" w:eastAsia="Times New Roman" w:hAnsi="Times New Roman" w:cs="Times New Roman"/>
          <w:sz w:val="24"/>
          <w:szCs w:val="24"/>
          <w:lang w:eastAsia="ru-RU"/>
        </w:rPr>
      </w:pPr>
    </w:p>
    <w:p w:rsidR="00B22E86" w:rsidRDefault="00B22E86" w:rsidP="00B22E86">
      <w:pPr>
        <w:spacing w:before="100" w:beforeAutospacing="1" w:after="100" w:afterAutospacing="1" w:line="240" w:lineRule="auto"/>
        <w:rPr>
          <w:rFonts w:ascii="Times New Roman" w:eastAsia="Times New Roman" w:hAnsi="Times New Roman" w:cs="Times New Roman"/>
          <w:sz w:val="24"/>
          <w:szCs w:val="24"/>
          <w:lang w:eastAsia="ru-RU"/>
        </w:rPr>
      </w:pPr>
    </w:p>
    <w:p w:rsidR="00B22E86" w:rsidRDefault="00B22E86" w:rsidP="00B22E86">
      <w:pPr>
        <w:spacing w:before="100" w:beforeAutospacing="1" w:after="100" w:afterAutospacing="1" w:line="240" w:lineRule="auto"/>
        <w:rPr>
          <w:rFonts w:ascii="Times New Roman" w:eastAsia="Times New Roman" w:hAnsi="Times New Roman" w:cs="Times New Roman"/>
          <w:sz w:val="24"/>
          <w:szCs w:val="24"/>
          <w:lang w:eastAsia="ru-RU"/>
        </w:rPr>
      </w:pPr>
    </w:p>
    <w:p w:rsidR="00B22E86" w:rsidRDefault="00B22E86" w:rsidP="00B22E86">
      <w:pPr>
        <w:spacing w:before="100" w:beforeAutospacing="1" w:after="100" w:afterAutospacing="1" w:line="240" w:lineRule="auto"/>
        <w:rPr>
          <w:rFonts w:ascii="Times New Roman" w:eastAsia="Times New Roman" w:hAnsi="Times New Roman" w:cs="Times New Roman"/>
          <w:sz w:val="24"/>
          <w:szCs w:val="24"/>
          <w:lang w:eastAsia="ru-RU"/>
        </w:rPr>
      </w:pPr>
    </w:p>
    <w:p w:rsidR="00B22E86" w:rsidRDefault="00B22E86" w:rsidP="00B22E86">
      <w:pPr>
        <w:spacing w:before="100" w:beforeAutospacing="1" w:after="100" w:afterAutospacing="1" w:line="240" w:lineRule="auto"/>
        <w:rPr>
          <w:rFonts w:ascii="Times New Roman" w:eastAsia="Times New Roman" w:hAnsi="Times New Roman" w:cs="Times New Roman"/>
          <w:sz w:val="24"/>
          <w:szCs w:val="24"/>
          <w:lang w:eastAsia="ru-RU"/>
        </w:rPr>
      </w:pPr>
    </w:p>
    <w:p w:rsidR="00B22E86" w:rsidRDefault="00B22E86" w:rsidP="00B22E86">
      <w:pPr>
        <w:spacing w:before="100" w:beforeAutospacing="1" w:after="100" w:afterAutospacing="1" w:line="240" w:lineRule="auto"/>
        <w:rPr>
          <w:rFonts w:ascii="Times New Roman" w:eastAsia="Times New Roman" w:hAnsi="Times New Roman" w:cs="Times New Roman"/>
          <w:sz w:val="24"/>
          <w:szCs w:val="24"/>
          <w:lang w:eastAsia="ru-RU"/>
        </w:rPr>
      </w:pPr>
    </w:p>
    <w:p w:rsidR="00B22E86" w:rsidRDefault="00B22E86" w:rsidP="00B22E86">
      <w:pPr>
        <w:spacing w:before="100" w:beforeAutospacing="1" w:after="100" w:afterAutospacing="1" w:line="240" w:lineRule="auto"/>
        <w:rPr>
          <w:rFonts w:ascii="Times New Roman" w:eastAsia="Times New Roman" w:hAnsi="Times New Roman" w:cs="Times New Roman"/>
          <w:sz w:val="24"/>
          <w:szCs w:val="24"/>
          <w:lang w:eastAsia="ru-RU"/>
        </w:rPr>
      </w:pPr>
    </w:p>
    <w:p w:rsidR="00B22E86" w:rsidRDefault="00B22E86" w:rsidP="00B22E86">
      <w:pPr>
        <w:spacing w:after="0" w:line="240" w:lineRule="auto"/>
        <w:jc w:val="right"/>
        <w:rPr>
          <w:rFonts w:ascii="Times New Roman" w:eastAsia="Times New Roman" w:hAnsi="Times New Roman" w:cs="Times New Roman"/>
          <w:sz w:val="28"/>
          <w:szCs w:val="28"/>
          <w:lang w:eastAsia="ru-RU"/>
        </w:rPr>
      </w:pPr>
      <w:r w:rsidRPr="00E12241">
        <w:rPr>
          <w:rFonts w:ascii="Times New Roman" w:eastAsia="Times New Roman" w:hAnsi="Times New Roman" w:cs="Times New Roman"/>
          <w:sz w:val="28"/>
          <w:szCs w:val="28"/>
          <w:lang w:eastAsia="ru-RU"/>
        </w:rPr>
        <w:t>Подготовила и провела: воспитатель первой квалификационной</w:t>
      </w:r>
    </w:p>
    <w:p w:rsidR="00B22E86" w:rsidRPr="00E12241" w:rsidRDefault="00B22E86" w:rsidP="00B22E86">
      <w:pPr>
        <w:spacing w:after="0" w:line="240" w:lineRule="auto"/>
        <w:jc w:val="right"/>
        <w:rPr>
          <w:rFonts w:ascii="Times New Roman" w:eastAsia="Times New Roman" w:hAnsi="Times New Roman" w:cs="Times New Roman"/>
          <w:sz w:val="28"/>
          <w:szCs w:val="28"/>
          <w:lang w:eastAsia="ru-RU"/>
        </w:rPr>
      </w:pPr>
      <w:r w:rsidRPr="00E12241">
        <w:rPr>
          <w:rFonts w:ascii="Times New Roman" w:eastAsia="Times New Roman" w:hAnsi="Times New Roman" w:cs="Times New Roman"/>
          <w:sz w:val="28"/>
          <w:szCs w:val="28"/>
          <w:lang w:eastAsia="ru-RU"/>
        </w:rPr>
        <w:t xml:space="preserve"> категории Чуркина Юлия Александровна.</w:t>
      </w:r>
    </w:p>
    <w:p w:rsidR="00B22E86" w:rsidRPr="00E12241" w:rsidRDefault="00B22E86" w:rsidP="00B22E86">
      <w:pPr>
        <w:spacing w:after="0" w:line="240" w:lineRule="auto"/>
        <w:rPr>
          <w:rFonts w:ascii="Times New Roman" w:eastAsia="Times New Roman" w:hAnsi="Times New Roman" w:cs="Times New Roman"/>
          <w:sz w:val="28"/>
          <w:szCs w:val="28"/>
          <w:lang w:eastAsia="ru-RU"/>
        </w:rPr>
      </w:pPr>
    </w:p>
    <w:p w:rsidR="00412500" w:rsidRPr="00B22E86" w:rsidRDefault="00B22E86" w:rsidP="00B22E86">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2018 год.</w:t>
      </w:r>
      <w:bookmarkStart w:id="2" w:name="_GoBack"/>
      <w:bookmarkEnd w:id="2"/>
    </w:p>
    <w:p w:rsidR="00412500" w:rsidRPr="00C34CD1" w:rsidRDefault="00412500" w:rsidP="00ED58DE">
      <w:pPr>
        <w:spacing w:before="100" w:beforeAutospacing="1" w:after="100" w:afterAutospacing="1" w:line="240" w:lineRule="auto"/>
        <w:rPr>
          <w:rFonts w:ascii="Times New Roman" w:hAnsi="Times New Roman" w:cs="Times New Roman"/>
          <w:sz w:val="28"/>
          <w:szCs w:val="28"/>
        </w:rPr>
      </w:pPr>
    </w:p>
    <w:p w:rsidR="00813F77" w:rsidRPr="00813F77" w:rsidRDefault="003E4CBB" w:rsidP="00ED58DE">
      <w:pPr>
        <w:spacing w:before="100" w:beforeAutospacing="1" w:after="100" w:afterAutospacing="1" w:line="24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2 </w:t>
      </w:r>
      <w:r w:rsidR="00813F77" w:rsidRPr="00813F77">
        <w:rPr>
          <w:rFonts w:ascii="Times New Roman" w:hAnsi="Times New Roman" w:cs="Times New Roman"/>
          <w:b/>
          <w:sz w:val="28"/>
          <w:szCs w:val="28"/>
          <w:u w:val="single"/>
        </w:rPr>
        <w:t>слайд.</w:t>
      </w:r>
    </w:p>
    <w:p w:rsidR="00813F77" w:rsidRDefault="00F46898" w:rsidP="00ED58DE">
      <w:pPr>
        <w:spacing w:before="100" w:beforeAutospacing="1" w:after="100" w:afterAutospacing="1" w:line="240" w:lineRule="auto"/>
        <w:rPr>
          <w:rFonts w:ascii="Times New Roman" w:hAnsi="Times New Roman" w:cs="Times New Roman"/>
          <w:b/>
          <w:sz w:val="28"/>
          <w:szCs w:val="28"/>
          <w:u w:val="single"/>
        </w:rPr>
      </w:pPr>
      <w:r w:rsidRPr="00CC47DB">
        <w:rPr>
          <w:rFonts w:ascii="Times New Roman" w:hAnsi="Times New Roman" w:cs="Times New Roman"/>
          <w:sz w:val="28"/>
          <w:szCs w:val="28"/>
        </w:rPr>
        <w:t xml:space="preserve">Детские книги играют большую роль в речевом развитии детей. Дошкольный возраст – это период активного усвоения ребёнком разговорного языка, становления развития всех сторон речи: фонетической, лексической, грамматической. Из книги ребенок узнает много новых слов, образных выражений, его речь обогащается эмоциональной и поэтической лексикой. Литература помогает детям излагать свое отношение к прослушанному тексту, используя сравнения, метафоры, эпитеты и другие средства образной выразительности. </w:t>
      </w:r>
      <w:r w:rsidRPr="00CC47DB">
        <w:rPr>
          <w:rFonts w:ascii="Times New Roman" w:hAnsi="Times New Roman" w:cs="Times New Roman"/>
          <w:sz w:val="28"/>
          <w:szCs w:val="28"/>
        </w:rPr>
        <w:br/>
      </w:r>
    </w:p>
    <w:p w:rsidR="00813F77" w:rsidRDefault="003E4CBB" w:rsidP="00ED58DE">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b/>
          <w:sz w:val="28"/>
          <w:szCs w:val="28"/>
          <w:u w:val="single"/>
        </w:rPr>
        <w:t>3</w:t>
      </w:r>
      <w:r w:rsidR="00813F77" w:rsidRPr="00813F77">
        <w:rPr>
          <w:rFonts w:ascii="Times New Roman" w:hAnsi="Times New Roman" w:cs="Times New Roman"/>
          <w:b/>
          <w:sz w:val="28"/>
          <w:szCs w:val="28"/>
          <w:u w:val="single"/>
        </w:rPr>
        <w:t>слайд.</w:t>
      </w:r>
    </w:p>
    <w:p w:rsidR="00586DD8" w:rsidRDefault="00F46898" w:rsidP="00ED58DE">
      <w:pPr>
        <w:spacing w:before="100" w:beforeAutospacing="1" w:after="100" w:afterAutospacing="1" w:line="240" w:lineRule="auto"/>
        <w:rPr>
          <w:rFonts w:ascii="Times New Roman" w:hAnsi="Times New Roman" w:cs="Times New Roman"/>
          <w:b/>
          <w:sz w:val="28"/>
          <w:szCs w:val="28"/>
          <w:u w:val="single"/>
        </w:rPr>
      </w:pPr>
      <w:r w:rsidRPr="00CC47DB">
        <w:rPr>
          <w:rFonts w:ascii="Times New Roman" w:hAnsi="Times New Roman" w:cs="Times New Roman"/>
          <w:sz w:val="28"/>
          <w:szCs w:val="28"/>
        </w:rPr>
        <w:t>К сожалению, в настоящее время наблюдается массовое явление, связанное с низким уровнем речевого развития детей, это обусловлено серьезными причинами:</w:t>
      </w:r>
      <w:r w:rsidRPr="00CC47DB">
        <w:rPr>
          <w:rFonts w:ascii="Times New Roman" w:hAnsi="Times New Roman" w:cs="Times New Roman"/>
          <w:sz w:val="28"/>
          <w:szCs w:val="28"/>
        </w:rPr>
        <w:br/>
        <w:t xml:space="preserve">- Компьютер широко вошел в нашу повседневную жизнь. Дети мало общаются друг с другом и с взрослыми, их речевой опыт ограничен, языковые средства несовершенны. Разговорная речь бедна, малословна. Резко снизился интерес детей к чтению. </w:t>
      </w:r>
      <w:r w:rsidRPr="00CC47DB">
        <w:rPr>
          <w:rFonts w:ascii="Times New Roman" w:hAnsi="Times New Roman" w:cs="Times New Roman"/>
          <w:sz w:val="28"/>
          <w:szCs w:val="28"/>
        </w:rPr>
        <w:br/>
        <w:t xml:space="preserve">- Социальные проблемы общества не позволяют родителям уделять достаточно внимания всестороннему развитию своих детей, в том числе и чтению художественной литературы. </w:t>
      </w:r>
      <w:r w:rsidRPr="00CC47DB">
        <w:rPr>
          <w:rFonts w:ascii="Times New Roman" w:hAnsi="Times New Roman" w:cs="Times New Roman"/>
          <w:sz w:val="28"/>
          <w:szCs w:val="28"/>
        </w:rPr>
        <w:br/>
      </w:r>
    </w:p>
    <w:p w:rsidR="00586DD8" w:rsidRPr="00586DD8" w:rsidRDefault="003E4CBB" w:rsidP="00ED58DE">
      <w:pPr>
        <w:spacing w:before="100" w:beforeAutospacing="1" w:after="100" w:afterAutospacing="1" w:line="240" w:lineRule="auto"/>
        <w:rPr>
          <w:rFonts w:ascii="Times New Roman" w:hAnsi="Times New Roman" w:cs="Times New Roman"/>
          <w:b/>
          <w:sz w:val="28"/>
          <w:szCs w:val="28"/>
          <w:u w:val="single"/>
        </w:rPr>
      </w:pPr>
      <w:r>
        <w:rPr>
          <w:rFonts w:ascii="Times New Roman" w:hAnsi="Times New Roman" w:cs="Times New Roman"/>
          <w:b/>
          <w:sz w:val="28"/>
          <w:szCs w:val="28"/>
          <w:u w:val="single"/>
        </w:rPr>
        <w:t>4</w:t>
      </w:r>
      <w:r w:rsidR="00586DD8" w:rsidRPr="00586DD8">
        <w:rPr>
          <w:rFonts w:ascii="Times New Roman" w:hAnsi="Times New Roman" w:cs="Times New Roman"/>
          <w:b/>
          <w:sz w:val="28"/>
          <w:szCs w:val="28"/>
          <w:u w:val="single"/>
        </w:rPr>
        <w:t>слайд.</w:t>
      </w:r>
    </w:p>
    <w:p w:rsidR="00586DD8" w:rsidRDefault="00F46898" w:rsidP="00ED58DE">
      <w:pPr>
        <w:spacing w:before="100" w:beforeAutospacing="1" w:after="100" w:afterAutospacing="1" w:line="240" w:lineRule="auto"/>
        <w:rPr>
          <w:rFonts w:ascii="Times New Roman" w:hAnsi="Times New Roman" w:cs="Times New Roman"/>
          <w:sz w:val="28"/>
          <w:szCs w:val="28"/>
        </w:rPr>
      </w:pPr>
      <w:r w:rsidRPr="00CC47DB">
        <w:rPr>
          <w:rFonts w:ascii="Times New Roman" w:hAnsi="Times New Roman" w:cs="Times New Roman"/>
          <w:sz w:val="28"/>
          <w:szCs w:val="28"/>
        </w:rPr>
        <w:t xml:space="preserve">В Федеральном государственном образовательном стандарте дошкольного образования выделена основная образовательная область «Речевое развитие». Речь является основанием для развития всех остальных видов детской деятельности: общения, познания, познавательно-исследовательской деятельности. В этой связи развитие речи ребенка становится одной из актуальных проблем в деятельности воспитателя ДОУ. </w:t>
      </w:r>
    </w:p>
    <w:p w:rsidR="00C34CD1" w:rsidRDefault="003E4CBB" w:rsidP="00ED58DE">
      <w:pPr>
        <w:spacing w:before="100" w:beforeAutospacing="1" w:after="100" w:afterAutospacing="1" w:line="24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5 </w:t>
      </w:r>
      <w:r w:rsidR="00586DD8" w:rsidRPr="00586DD8">
        <w:rPr>
          <w:rFonts w:ascii="Times New Roman" w:hAnsi="Times New Roman" w:cs="Times New Roman"/>
          <w:b/>
          <w:sz w:val="28"/>
          <w:szCs w:val="28"/>
          <w:u w:val="single"/>
        </w:rPr>
        <w:t>слайд.</w:t>
      </w:r>
      <w:r w:rsidR="00F46898" w:rsidRPr="00586DD8">
        <w:rPr>
          <w:rFonts w:ascii="Times New Roman" w:hAnsi="Times New Roman" w:cs="Times New Roman"/>
          <w:sz w:val="28"/>
          <w:szCs w:val="28"/>
        </w:rPr>
        <w:br/>
      </w:r>
      <w:r w:rsidR="00F46898" w:rsidRPr="00CC47DB">
        <w:rPr>
          <w:rFonts w:ascii="Times New Roman" w:hAnsi="Times New Roman" w:cs="Times New Roman"/>
          <w:sz w:val="28"/>
          <w:szCs w:val="28"/>
        </w:rPr>
        <w:t>Русские ученые – педагоги говорили о роли книги в речевом развитии ребенка:</w:t>
      </w:r>
      <w:r w:rsidR="00F46898" w:rsidRPr="00CC47DB">
        <w:rPr>
          <w:rFonts w:ascii="Times New Roman" w:hAnsi="Times New Roman" w:cs="Times New Roman"/>
          <w:sz w:val="28"/>
          <w:szCs w:val="28"/>
        </w:rPr>
        <w:br/>
      </w:r>
      <w:proofErr w:type="gramStart"/>
      <w:r w:rsidR="00F46898" w:rsidRPr="00CC47DB">
        <w:rPr>
          <w:rFonts w:ascii="Times New Roman" w:hAnsi="Times New Roman" w:cs="Times New Roman"/>
          <w:sz w:val="28"/>
          <w:szCs w:val="28"/>
        </w:rPr>
        <w:t xml:space="preserve">«Если с детства у ребенка не воспитана любовь к книге, если чтение не стало его духовной потребностью на всю жизнь — в годы отрочества душа подростка будет пустой, на свет "божий" выползает как будто неизвестно откуда взявшееся плохое» (В. А. Сухомлинский) </w:t>
      </w:r>
      <w:r w:rsidR="00F46898" w:rsidRPr="00CC47DB">
        <w:rPr>
          <w:rFonts w:ascii="Times New Roman" w:hAnsi="Times New Roman" w:cs="Times New Roman"/>
          <w:sz w:val="28"/>
          <w:szCs w:val="28"/>
        </w:rPr>
        <w:br/>
        <w:t xml:space="preserve">«Люди перестают мыслить, когда перестают читать» (Дидро) </w:t>
      </w:r>
      <w:r w:rsidR="00F46898" w:rsidRPr="00CC47DB">
        <w:rPr>
          <w:rFonts w:ascii="Times New Roman" w:hAnsi="Times New Roman" w:cs="Times New Roman"/>
          <w:sz w:val="28"/>
          <w:szCs w:val="28"/>
        </w:rPr>
        <w:br/>
        <w:t xml:space="preserve">«То, чему мы привыкли в детстве удивляться и сочувствовать, оставляет в </w:t>
      </w:r>
      <w:r w:rsidR="00F46898" w:rsidRPr="00CC47DB">
        <w:rPr>
          <w:rFonts w:ascii="Times New Roman" w:hAnsi="Times New Roman" w:cs="Times New Roman"/>
          <w:sz w:val="28"/>
          <w:szCs w:val="28"/>
        </w:rPr>
        <w:lastRenderedPageBreak/>
        <w:t>нем глубокие</w:t>
      </w:r>
      <w:proofErr w:type="gramEnd"/>
      <w:r w:rsidR="00F46898" w:rsidRPr="00CC47DB">
        <w:rPr>
          <w:rFonts w:ascii="Times New Roman" w:hAnsi="Times New Roman" w:cs="Times New Roman"/>
          <w:sz w:val="28"/>
          <w:szCs w:val="28"/>
        </w:rPr>
        <w:t xml:space="preserve"> следы, и не для одного человека любимый герой детства сделался потом невидимым руководителем жизни» (К. Д. Ушинский) </w:t>
      </w:r>
      <w:r w:rsidR="00F46898" w:rsidRPr="00CC47DB">
        <w:rPr>
          <w:rFonts w:ascii="Times New Roman" w:hAnsi="Times New Roman" w:cs="Times New Roman"/>
          <w:sz w:val="28"/>
          <w:szCs w:val="28"/>
        </w:rPr>
        <w:br/>
        <w:t xml:space="preserve">«чтение книг – тропинка, по которой умелый, умный, думающий воспитатель находит путь к сердцу ребенка». (В. А. Сухомлинский) </w:t>
      </w:r>
      <w:r w:rsidR="00F46898" w:rsidRPr="00CC47DB">
        <w:rPr>
          <w:rFonts w:ascii="Times New Roman" w:hAnsi="Times New Roman" w:cs="Times New Roman"/>
          <w:sz w:val="28"/>
          <w:szCs w:val="28"/>
        </w:rPr>
        <w:br/>
      </w:r>
    </w:p>
    <w:p w:rsidR="00C34CD1" w:rsidRDefault="003E4CBB" w:rsidP="00ED58DE">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b/>
          <w:sz w:val="28"/>
          <w:szCs w:val="28"/>
          <w:u w:val="single"/>
        </w:rPr>
        <w:t xml:space="preserve">6,7,8 </w:t>
      </w:r>
      <w:r w:rsidR="00C34CD1" w:rsidRPr="00C34CD1">
        <w:rPr>
          <w:rFonts w:ascii="Times New Roman" w:hAnsi="Times New Roman" w:cs="Times New Roman"/>
          <w:b/>
          <w:sz w:val="28"/>
          <w:szCs w:val="28"/>
          <w:u w:val="single"/>
        </w:rPr>
        <w:t>слайд</w:t>
      </w:r>
    </w:p>
    <w:p w:rsidR="00437704" w:rsidRDefault="00F46898" w:rsidP="00437704">
      <w:pPr>
        <w:spacing w:before="100" w:beforeAutospacing="1" w:after="100" w:afterAutospacing="1" w:line="240" w:lineRule="auto"/>
        <w:rPr>
          <w:rFonts w:ascii="Times New Roman" w:hAnsi="Times New Roman" w:cs="Times New Roman"/>
          <w:sz w:val="28"/>
          <w:szCs w:val="28"/>
        </w:rPr>
      </w:pPr>
      <w:r w:rsidRPr="00CC47DB">
        <w:rPr>
          <w:rFonts w:ascii="Times New Roman" w:hAnsi="Times New Roman" w:cs="Times New Roman"/>
          <w:sz w:val="28"/>
          <w:szCs w:val="28"/>
        </w:rPr>
        <w:t xml:space="preserve">С развитием речи связано формирование как личности в целом, так и всех основных психических процессов: мышление, воображение, памяти, речевого общения, эмоций. </w:t>
      </w:r>
      <w:r w:rsidRPr="00CC47DB">
        <w:rPr>
          <w:rFonts w:ascii="Times New Roman" w:hAnsi="Times New Roman" w:cs="Times New Roman"/>
          <w:sz w:val="28"/>
          <w:szCs w:val="28"/>
        </w:rPr>
        <w:br/>
        <w:t>Методы и приёмы ознакомления детей с художественной литературой</w:t>
      </w:r>
      <w:r w:rsidRPr="00CC47DB">
        <w:rPr>
          <w:rFonts w:ascii="Times New Roman" w:hAnsi="Times New Roman" w:cs="Times New Roman"/>
          <w:sz w:val="28"/>
          <w:szCs w:val="28"/>
        </w:rPr>
        <w:br/>
      </w:r>
      <w:r w:rsidRPr="00C34CD1">
        <w:rPr>
          <w:rFonts w:ascii="Times New Roman" w:hAnsi="Times New Roman" w:cs="Times New Roman"/>
          <w:b/>
          <w:sz w:val="28"/>
          <w:szCs w:val="28"/>
        </w:rPr>
        <w:t>1. Словесный метод:</w:t>
      </w:r>
      <w:r w:rsidRPr="00CC47DB">
        <w:rPr>
          <w:rFonts w:ascii="Times New Roman" w:hAnsi="Times New Roman" w:cs="Times New Roman"/>
          <w:sz w:val="28"/>
          <w:szCs w:val="28"/>
        </w:rPr>
        <w:t xml:space="preserve"> </w:t>
      </w:r>
      <w:r w:rsidRPr="00CC47DB">
        <w:rPr>
          <w:rFonts w:ascii="Times New Roman" w:hAnsi="Times New Roman" w:cs="Times New Roman"/>
          <w:sz w:val="28"/>
          <w:szCs w:val="28"/>
        </w:rPr>
        <w:br/>
        <w:t xml:space="preserve">Чтение произведений, </w:t>
      </w:r>
      <w:r w:rsidRPr="00CC47DB">
        <w:rPr>
          <w:rFonts w:ascii="Times New Roman" w:hAnsi="Times New Roman" w:cs="Times New Roman"/>
          <w:sz w:val="28"/>
          <w:szCs w:val="28"/>
        </w:rPr>
        <w:br/>
        <w:t xml:space="preserve">Вопросы к детям по содержанию произведений, </w:t>
      </w:r>
      <w:r w:rsidRPr="00CC47DB">
        <w:rPr>
          <w:rFonts w:ascii="Times New Roman" w:hAnsi="Times New Roman" w:cs="Times New Roman"/>
          <w:sz w:val="28"/>
          <w:szCs w:val="28"/>
        </w:rPr>
        <w:br/>
        <w:t xml:space="preserve">Пересказ произведения, </w:t>
      </w:r>
      <w:r w:rsidRPr="00CC47DB">
        <w:rPr>
          <w:rFonts w:ascii="Times New Roman" w:hAnsi="Times New Roman" w:cs="Times New Roman"/>
          <w:sz w:val="28"/>
          <w:szCs w:val="28"/>
        </w:rPr>
        <w:br/>
        <w:t xml:space="preserve">Заучивание наизусть, </w:t>
      </w:r>
      <w:r w:rsidRPr="00CC47DB">
        <w:rPr>
          <w:rFonts w:ascii="Times New Roman" w:hAnsi="Times New Roman" w:cs="Times New Roman"/>
          <w:sz w:val="28"/>
          <w:szCs w:val="28"/>
        </w:rPr>
        <w:br/>
        <w:t xml:space="preserve">Выразительное чтение, </w:t>
      </w:r>
      <w:r w:rsidRPr="00CC47DB">
        <w:rPr>
          <w:rFonts w:ascii="Times New Roman" w:hAnsi="Times New Roman" w:cs="Times New Roman"/>
          <w:sz w:val="28"/>
          <w:szCs w:val="28"/>
        </w:rPr>
        <w:br/>
        <w:t xml:space="preserve">Беседа по произведению, </w:t>
      </w:r>
      <w:r w:rsidRPr="00CC47DB">
        <w:rPr>
          <w:rFonts w:ascii="Times New Roman" w:hAnsi="Times New Roman" w:cs="Times New Roman"/>
          <w:sz w:val="28"/>
          <w:szCs w:val="28"/>
        </w:rPr>
        <w:br/>
        <w:t xml:space="preserve">Прослушивание аудиозаписи. </w:t>
      </w:r>
      <w:r w:rsidRPr="00CC47DB">
        <w:rPr>
          <w:rFonts w:ascii="Times New Roman" w:hAnsi="Times New Roman" w:cs="Times New Roman"/>
          <w:sz w:val="28"/>
          <w:szCs w:val="28"/>
        </w:rPr>
        <w:br/>
      </w:r>
      <w:r w:rsidRPr="00C34CD1">
        <w:rPr>
          <w:rFonts w:ascii="Times New Roman" w:hAnsi="Times New Roman" w:cs="Times New Roman"/>
          <w:b/>
          <w:sz w:val="28"/>
          <w:szCs w:val="28"/>
        </w:rPr>
        <w:t>2. Практический метод:</w:t>
      </w:r>
      <w:r w:rsidRPr="00C34CD1">
        <w:rPr>
          <w:rFonts w:ascii="Times New Roman" w:hAnsi="Times New Roman" w:cs="Times New Roman"/>
          <w:b/>
          <w:sz w:val="28"/>
          <w:szCs w:val="28"/>
        </w:rPr>
        <w:br/>
      </w:r>
      <w:r w:rsidRPr="00CC47DB">
        <w:rPr>
          <w:rFonts w:ascii="Times New Roman" w:hAnsi="Times New Roman" w:cs="Times New Roman"/>
          <w:sz w:val="28"/>
          <w:szCs w:val="28"/>
        </w:rPr>
        <w:t xml:space="preserve">Элементы инсценировки, </w:t>
      </w:r>
      <w:r w:rsidRPr="00CC47DB">
        <w:rPr>
          <w:rFonts w:ascii="Times New Roman" w:hAnsi="Times New Roman" w:cs="Times New Roman"/>
          <w:sz w:val="28"/>
          <w:szCs w:val="28"/>
        </w:rPr>
        <w:br/>
        <w:t xml:space="preserve">Игры-драматизации, </w:t>
      </w:r>
      <w:r w:rsidRPr="00CC47DB">
        <w:rPr>
          <w:rFonts w:ascii="Times New Roman" w:hAnsi="Times New Roman" w:cs="Times New Roman"/>
          <w:sz w:val="28"/>
          <w:szCs w:val="28"/>
        </w:rPr>
        <w:br/>
        <w:t xml:space="preserve">Дидактические игры, </w:t>
      </w:r>
      <w:r w:rsidRPr="00CC47DB">
        <w:rPr>
          <w:rFonts w:ascii="Times New Roman" w:hAnsi="Times New Roman" w:cs="Times New Roman"/>
          <w:sz w:val="28"/>
          <w:szCs w:val="28"/>
        </w:rPr>
        <w:br/>
        <w:t xml:space="preserve">Театрализованные игры, </w:t>
      </w:r>
      <w:r w:rsidRPr="00CC47DB">
        <w:rPr>
          <w:rFonts w:ascii="Times New Roman" w:hAnsi="Times New Roman" w:cs="Times New Roman"/>
          <w:sz w:val="28"/>
          <w:szCs w:val="28"/>
        </w:rPr>
        <w:br/>
        <w:t xml:space="preserve">Использование разных видов театра, </w:t>
      </w:r>
      <w:r w:rsidRPr="00CC47DB">
        <w:rPr>
          <w:rFonts w:ascii="Times New Roman" w:hAnsi="Times New Roman" w:cs="Times New Roman"/>
          <w:sz w:val="28"/>
          <w:szCs w:val="28"/>
        </w:rPr>
        <w:br/>
        <w:t xml:space="preserve">Игровая деятельность. </w:t>
      </w:r>
      <w:r w:rsidRPr="00CC47DB">
        <w:rPr>
          <w:rFonts w:ascii="Times New Roman" w:hAnsi="Times New Roman" w:cs="Times New Roman"/>
          <w:sz w:val="28"/>
          <w:szCs w:val="28"/>
        </w:rPr>
        <w:br/>
      </w:r>
      <w:r w:rsidRPr="00C34CD1">
        <w:rPr>
          <w:rFonts w:ascii="Times New Roman" w:hAnsi="Times New Roman" w:cs="Times New Roman"/>
          <w:b/>
          <w:sz w:val="28"/>
          <w:szCs w:val="28"/>
        </w:rPr>
        <w:t>3. Наглядный метод:</w:t>
      </w:r>
      <w:r w:rsidRPr="00C34CD1">
        <w:rPr>
          <w:rFonts w:ascii="Times New Roman" w:hAnsi="Times New Roman" w:cs="Times New Roman"/>
          <w:sz w:val="28"/>
          <w:szCs w:val="28"/>
        </w:rPr>
        <w:br/>
      </w:r>
      <w:proofErr w:type="gramStart"/>
      <w:r w:rsidRPr="00CC47DB">
        <w:rPr>
          <w:rFonts w:ascii="Times New Roman" w:hAnsi="Times New Roman" w:cs="Times New Roman"/>
          <w:sz w:val="28"/>
          <w:szCs w:val="28"/>
        </w:rPr>
        <w:t xml:space="preserve">Показ иллюстраций, картинок, игрушек, </w:t>
      </w:r>
      <w:r w:rsidRPr="00CC47DB">
        <w:rPr>
          <w:rFonts w:ascii="Times New Roman" w:hAnsi="Times New Roman" w:cs="Times New Roman"/>
          <w:sz w:val="28"/>
          <w:szCs w:val="28"/>
        </w:rPr>
        <w:br/>
        <w:t xml:space="preserve">Элементы инсценировки, </w:t>
      </w:r>
      <w:r w:rsidRPr="00CC47DB">
        <w:rPr>
          <w:rFonts w:ascii="Times New Roman" w:hAnsi="Times New Roman" w:cs="Times New Roman"/>
          <w:sz w:val="28"/>
          <w:szCs w:val="28"/>
        </w:rPr>
        <w:br/>
        <w:t xml:space="preserve">Движение пальцами, руками, </w:t>
      </w:r>
      <w:r w:rsidRPr="00CC47DB">
        <w:rPr>
          <w:rFonts w:ascii="Times New Roman" w:hAnsi="Times New Roman" w:cs="Times New Roman"/>
          <w:sz w:val="28"/>
          <w:szCs w:val="28"/>
        </w:rPr>
        <w:br/>
        <w:t xml:space="preserve">Схемы, </w:t>
      </w:r>
      <w:r w:rsidRPr="00CC47DB">
        <w:rPr>
          <w:rFonts w:ascii="Times New Roman" w:hAnsi="Times New Roman" w:cs="Times New Roman"/>
          <w:sz w:val="28"/>
          <w:szCs w:val="28"/>
        </w:rPr>
        <w:br/>
        <w:t xml:space="preserve">Алгоритмы, </w:t>
      </w:r>
      <w:r w:rsidR="00437704" w:rsidRPr="00437704">
        <w:rPr>
          <w:rFonts w:ascii="Times New Roman" w:hAnsi="Times New Roman" w:cs="Times New Roman"/>
          <w:sz w:val="28"/>
          <w:szCs w:val="28"/>
        </w:rPr>
        <w:t>(</w:t>
      </w:r>
      <w:r w:rsidR="00437704">
        <w:rPr>
          <w:rFonts w:ascii="Times New Roman" w:hAnsi="Times New Roman" w:cs="Times New Roman"/>
          <w:sz w:val="28"/>
          <w:szCs w:val="28"/>
        </w:rPr>
        <w:t>мнемотехника</w:t>
      </w:r>
      <w:r w:rsidR="00437704" w:rsidRPr="00437704">
        <w:rPr>
          <w:rFonts w:ascii="Times New Roman" w:hAnsi="Times New Roman" w:cs="Times New Roman"/>
          <w:sz w:val="28"/>
          <w:szCs w:val="28"/>
        </w:rPr>
        <w:t>)</w:t>
      </w:r>
      <w:r w:rsidR="00437704">
        <w:rPr>
          <w:rFonts w:ascii="Times New Roman" w:hAnsi="Times New Roman" w:cs="Times New Roman"/>
          <w:sz w:val="28"/>
          <w:szCs w:val="28"/>
        </w:rPr>
        <w:t>-</w:t>
      </w:r>
      <w:r w:rsidR="00437704" w:rsidRPr="00437704">
        <w:rPr>
          <w:rStyle w:val="aa"/>
          <w:rFonts w:ascii="Times New Roman" w:hAnsi="Times New Roman" w:cs="Times New Roman"/>
          <w:b w:val="0"/>
          <w:sz w:val="28"/>
          <w:szCs w:val="28"/>
        </w:rPr>
        <w:t xml:space="preserve"> это система различных приёмов, облегчающих запоминание и увеличивающих объём памяти путём образования дополнительных ассоциаций, а ассоциативная память самая надёжная.</w:t>
      </w:r>
      <w:proofErr w:type="gramEnd"/>
    </w:p>
    <w:p w:rsidR="00437704" w:rsidRDefault="00F46898" w:rsidP="00437704">
      <w:pPr>
        <w:spacing w:before="100" w:beforeAutospacing="1" w:after="100" w:afterAutospacing="1" w:line="240" w:lineRule="auto"/>
        <w:rPr>
          <w:rFonts w:ascii="Times New Roman" w:hAnsi="Times New Roman" w:cs="Times New Roman"/>
          <w:b/>
          <w:sz w:val="28"/>
          <w:szCs w:val="28"/>
          <w:u w:val="single"/>
        </w:rPr>
      </w:pPr>
      <w:r w:rsidRPr="00CC47DB">
        <w:rPr>
          <w:rFonts w:ascii="Times New Roman" w:hAnsi="Times New Roman" w:cs="Times New Roman"/>
          <w:sz w:val="28"/>
          <w:szCs w:val="28"/>
        </w:rPr>
        <w:t>Пр</w:t>
      </w:r>
      <w:r w:rsidR="00CC47DB">
        <w:rPr>
          <w:rFonts w:ascii="Times New Roman" w:hAnsi="Times New Roman" w:cs="Times New Roman"/>
          <w:sz w:val="28"/>
          <w:szCs w:val="28"/>
        </w:rPr>
        <w:t xml:space="preserve">осмотр видеофильмов, </w:t>
      </w:r>
      <w:r w:rsidRPr="00CC47DB">
        <w:rPr>
          <w:rFonts w:ascii="Times New Roman" w:hAnsi="Times New Roman" w:cs="Times New Roman"/>
          <w:sz w:val="28"/>
          <w:szCs w:val="28"/>
        </w:rPr>
        <w:t xml:space="preserve"> </w:t>
      </w:r>
      <w:r w:rsidRPr="00CC47DB">
        <w:rPr>
          <w:rFonts w:ascii="Times New Roman" w:hAnsi="Times New Roman" w:cs="Times New Roman"/>
          <w:sz w:val="28"/>
          <w:szCs w:val="28"/>
        </w:rPr>
        <w:br/>
        <w:t xml:space="preserve">Оформление выставки. </w:t>
      </w:r>
      <w:r w:rsidRPr="00CC47DB">
        <w:rPr>
          <w:rFonts w:ascii="Times New Roman" w:hAnsi="Times New Roman" w:cs="Times New Roman"/>
          <w:sz w:val="28"/>
          <w:szCs w:val="28"/>
        </w:rPr>
        <w:br/>
      </w:r>
    </w:p>
    <w:p w:rsidR="00437704" w:rsidRPr="00437704" w:rsidRDefault="003E4CBB" w:rsidP="00437704">
      <w:pPr>
        <w:spacing w:before="100" w:beforeAutospacing="1" w:after="100" w:afterAutospacing="1" w:line="24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9,10 </w:t>
      </w:r>
      <w:r w:rsidR="00437704" w:rsidRPr="00437704">
        <w:rPr>
          <w:rFonts w:ascii="Times New Roman" w:hAnsi="Times New Roman" w:cs="Times New Roman"/>
          <w:b/>
          <w:sz w:val="28"/>
          <w:szCs w:val="28"/>
          <w:u w:val="single"/>
        </w:rPr>
        <w:t>слайд.</w:t>
      </w:r>
    </w:p>
    <w:p w:rsidR="003E4CBB" w:rsidRDefault="00F46898" w:rsidP="00ED58DE">
      <w:pPr>
        <w:spacing w:before="100" w:beforeAutospacing="1" w:after="100" w:afterAutospacing="1" w:line="240" w:lineRule="auto"/>
        <w:rPr>
          <w:rFonts w:ascii="Times New Roman" w:hAnsi="Times New Roman" w:cs="Times New Roman"/>
          <w:b/>
          <w:sz w:val="28"/>
          <w:szCs w:val="28"/>
          <w:u w:val="single"/>
        </w:rPr>
      </w:pPr>
      <w:r w:rsidRPr="00CC47DB">
        <w:rPr>
          <w:rFonts w:ascii="Times New Roman" w:hAnsi="Times New Roman" w:cs="Times New Roman"/>
          <w:sz w:val="28"/>
          <w:szCs w:val="28"/>
        </w:rPr>
        <w:t xml:space="preserve">Чтение вслух вызывает у детей бурные эмоции, у ребенка начинает работать воображение. Процесс формирования правильного звукопроизношения у детей начинается с младшего дошкольного возраста. Развитию точной </w:t>
      </w:r>
      <w:r w:rsidRPr="00CC47DB">
        <w:rPr>
          <w:rFonts w:ascii="Times New Roman" w:hAnsi="Times New Roman" w:cs="Times New Roman"/>
          <w:sz w:val="28"/>
          <w:szCs w:val="28"/>
        </w:rPr>
        <w:lastRenderedPageBreak/>
        <w:t xml:space="preserve">артикуляции помогает воспитание у детей привычки смотреть во время речи на собеседника и таким образом следить за движением губ, языка. Нельзя монотонно произносить текст, его нужно обыгрывать, не торопиться, создавать голосом образы героев. Читать ярко и выразительно, соблюдать ритм, следить за реакцией ребенка. </w:t>
      </w:r>
      <w:r w:rsidRPr="00CC47DB">
        <w:rPr>
          <w:rFonts w:ascii="Times New Roman" w:hAnsi="Times New Roman" w:cs="Times New Roman"/>
          <w:sz w:val="28"/>
          <w:szCs w:val="28"/>
        </w:rPr>
        <w:br/>
        <w:t>Речь педагога должна служить образцом для подражания, быть фонетически правильно оформленной, эмоционально окрашенной. Попробуйте произнести фразы из сказок, подражая тембру голоса сказочного героя:</w:t>
      </w:r>
      <w:r w:rsidRPr="00CC47DB">
        <w:rPr>
          <w:rFonts w:ascii="Times New Roman" w:hAnsi="Times New Roman" w:cs="Times New Roman"/>
          <w:sz w:val="28"/>
          <w:szCs w:val="28"/>
        </w:rPr>
        <w:br/>
      </w:r>
    </w:p>
    <w:p w:rsidR="003E4CBB" w:rsidRPr="003E4CBB" w:rsidRDefault="003E4CBB" w:rsidP="00ED58DE">
      <w:pPr>
        <w:spacing w:before="100" w:beforeAutospacing="1" w:after="100" w:afterAutospacing="1" w:line="240" w:lineRule="auto"/>
        <w:rPr>
          <w:rFonts w:ascii="Times New Roman" w:hAnsi="Times New Roman" w:cs="Times New Roman"/>
          <w:b/>
          <w:sz w:val="28"/>
          <w:szCs w:val="28"/>
          <w:u w:val="single"/>
        </w:rPr>
      </w:pPr>
      <w:r>
        <w:rPr>
          <w:rFonts w:ascii="Times New Roman" w:hAnsi="Times New Roman" w:cs="Times New Roman"/>
          <w:b/>
          <w:sz w:val="28"/>
          <w:szCs w:val="28"/>
          <w:u w:val="single"/>
        </w:rPr>
        <w:t>11</w:t>
      </w:r>
      <w:r w:rsidRPr="003E4CBB">
        <w:rPr>
          <w:rFonts w:ascii="Times New Roman" w:hAnsi="Times New Roman" w:cs="Times New Roman"/>
          <w:b/>
          <w:sz w:val="28"/>
          <w:szCs w:val="28"/>
          <w:u w:val="single"/>
        </w:rPr>
        <w:t xml:space="preserve"> слайд.</w:t>
      </w:r>
    </w:p>
    <w:p w:rsidR="003E4CBB" w:rsidRDefault="00F46898" w:rsidP="00ED58DE">
      <w:pPr>
        <w:spacing w:before="100" w:beforeAutospacing="1" w:after="100" w:afterAutospacing="1" w:line="240" w:lineRule="auto"/>
        <w:rPr>
          <w:rFonts w:ascii="Times New Roman" w:hAnsi="Times New Roman" w:cs="Times New Roman"/>
          <w:b/>
          <w:sz w:val="28"/>
          <w:szCs w:val="28"/>
          <w:u w:val="single"/>
        </w:rPr>
      </w:pPr>
      <w:r w:rsidRPr="00CC47DB">
        <w:rPr>
          <w:rFonts w:ascii="Times New Roman" w:hAnsi="Times New Roman" w:cs="Times New Roman"/>
          <w:b/>
          <w:sz w:val="28"/>
          <w:szCs w:val="28"/>
        </w:rPr>
        <w:t xml:space="preserve">Конкурс пародистов. </w:t>
      </w:r>
      <w:r w:rsidRPr="00CC47DB">
        <w:rPr>
          <w:rFonts w:ascii="Times New Roman" w:hAnsi="Times New Roman" w:cs="Times New Roman"/>
          <w:sz w:val="28"/>
          <w:szCs w:val="28"/>
        </w:rPr>
        <w:br/>
      </w:r>
      <w:r w:rsidRPr="00CC47DB">
        <w:rPr>
          <w:rFonts w:ascii="Times New Roman" w:hAnsi="Times New Roman" w:cs="Times New Roman"/>
          <w:sz w:val="28"/>
          <w:szCs w:val="28"/>
        </w:rPr>
        <w:br/>
      </w:r>
      <w:r w:rsidRPr="00BE6FF0">
        <w:rPr>
          <w:rFonts w:ascii="Times New Roman" w:hAnsi="Times New Roman" w:cs="Times New Roman"/>
          <w:i/>
          <w:sz w:val="28"/>
          <w:szCs w:val="28"/>
          <w:u w:val="single"/>
        </w:rPr>
        <w:t>Баба-яга:</w:t>
      </w:r>
      <w:r w:rsidRPr="00CC47DB">
        <w:rPr>
          <w:rFonts w:ascii="Times New Roman" w:hAnsi="Times New Roman" w:cs="Times New Roman"/>
          <w:sz w:val="28"/>
          <w:szCs w:val="28"/>
        </w:rPr>
        <w:t xml:space="preserve"> "Фу, </w:t>
      </w:r>
      <w:proofErr w:type="gramStart"/>
      <w:r w:rsidRPr="00CC47DB">
        <w:rPr>
          <w:rFonts w:ascii="Times New Roman" w:hAnsi="Times New Roman" w:cs="Times New Roman"/>
          <w:sz w:val="28"/>
          <w:szCs w:val="28"/>
        </w:rPr>
        <w:t>фу</w:t>
      </w:r>
      <w:proofErr w:type="gramEnd"/>
      <w:r w:rsidRPr="00CC47DB">
        <w:rPr>
          <w:rFonts w:ascii="Times New Roman" w:hAnsi="Times New Roman" w:cs="Times New Roman"/>
          <w:sz w:val="28"/>
          <w:szCs w:val="28"/>
        </w:rPr>
        <w:t>, фу</w:t>
      </w:r>
      <w:r w:rsidR="0090656C">
        <w:rPr>
          <w:rFonts w:ascii="Times New Roman" w:hAnsi="Times New Roman" w:cs="Times New Roman"/>
          <w:sz w:val="28"/>
          <w:szCs w:val="28"/>
        </w:rPr>
        <w:t>!</w:t>
      </w:r>
      <w:r w:rsidR="00ED7F86">
        <w:rPr>
          <w:rFonts w:ascii="Times New Roman" w:hAnsi="Times New Roman" w:cs="Times New Roman"/>
          <w:sz w:val="28"/>
          <w:szCs w:val="28"/>
        </w:rPr>
        <w:t xml:space="preserve"> Иван явился не </w:t>
      </w:r>
      <w:proofErr w:type="spellStart"/>
      <w:r w:rsidR="00ED7F86">
        <w:rPr>
          <w:rFonts w:ascii="Times New Roman" w:hAnsi="Times New Roman" w:cs="Times New Roman"/>
          <w:sz w:val="28"/>
          <w:szCs w:val="28"/>
        </w:rPr>
        <w:t>ждано</w:t>
      </w:r>
      <w:proofErr w:type="spellEnd"/>
      <w:r w:rsidR="00ED7F86">
        <w:rPr>
          <w:rFonts w:ascii="Times New Roman" w:hAnsi="Times New Roman" w:cs="Times New Roman"/>
          <w:sz w:val="28"/>
          <w:szCs w:val="28"/>
        </w:rPr>
        <w:t xml:space="preserve"> не звано,</w:t>
      </w:r>
      <w:r w:rsidR="0090656C">
        <w:rPr>
          <w:rFonts w:ascii="Times New Roman" w:hAnsi="Times New Roman" w:cs="Times New Roman"/>
          <w:sz w:val="28"/>
          <w:szCs w:val="28"/>
        </w:rPr>
        <w:t xml:space="preserve"> </w:t>
      </w:r>
      <w:proofErr w:type="gramStart"/>
      <w:r w:rsidR="00ED7F86">
        <w:rPr>
          <w:rFonts w:ascii="Times New Roman" w:hAnsi="Times New Roman" w:cs="Times New Roman"/>
          <w:sz w:val="28"/>
          <w:szCs w:val="28"/>
        </w:rPr>
        <w:t>п</w:t>
      </w:r>
      <w:r w:rsidR="0090656C">
        <w:rPr>
          <w:rFonts w:ascii="Times New Roman" w:hAnsi="Times New Roman" w:cs="Times New Roman"/>
          <w:sz w:val="28"/>
          <w:szCs w:val="28"/>
        </w:rPr>
        <w:t>овернул избушку разбудил</w:t>
      </w:r>
      <w:proofErr w:type="gramEnd"/>
      <w:r w:rsidR="0090656C">
        <w:rPr>
          <w:rFonts w:ascii="Times New Roman" w:hAnsi="Times New Roman" w:cs="Times New Roman"/>
          <w:sz w:val="28"/>
          <w:szCs w:val="28"/>
        </w:rPr>
        <w:t xml:space="preserve"> старушку. Стаяла задом ему водители не тем фасадом. Уноси скорее ноги. УУУУУ. А ну избушка повернись к лесу передом к Ивану задом</w:t>
      </w:r>
      <w:r w:rsidRPr="00CC47DB">
        <w:rPr>
          <w:rFonts w:ascii="Times New Roman" w:hAnsi="Times New Roman" w:cs="Times New Roman"/>
          <w:sz w:val="28"/>
          <w:szCs w:val="28"/>
        </w:rPr>
        <w:t xml:space="preserve"> ";</w:t>
      </w:r>
      <w:r w:rsidRPr="00CC47DB">
        <w:rPr>
          <w:rFonts w:ascii="Times New Roman" w:hAnsi="Times New Roman" w:cs="Times New Roman"/>
          <w:sz w:val="28"/>
          <w:szCs w:val="28"/>
        </w:rPr>
        <w:br/>
      </w:r>
      <w:r w:rsidRPr="00BE6FF0">
        <w:rPr>
          <w:rFonts w:ascii="Times New Roman" w:hAnsi="Times New Roman" w:cs="Times New Roman"/>
          <w:i/>
          <w:sz w:val="28"/>
          <w:szCs w:val="28"/>
          <w:u w:val="single"/>
        </w:rPr>
        <w:t>Царевна Лебедь</w:t>
      </w:r>
      <w:r w:rsidRPr="00CC47DB">
        <w:rPr>
          <w:rFonts w:ascii="Times New Roman" w:hAnsi="Times New Roman" w:cs="Times New Roman"/>
          <w:sz w:val="28"/>
          <w:szCs w:val="28"/>
        </w:rPr>
        <w:t>: "Здравствуй, князь ты мой прекрасный. Что ты тих, как день ненастный</w:t>
      </w:r>
      <w:r w:rsidR="0090656C">
        <w:rPr>
          <w:rFonts w:ascii="Times New Roman" w:hAnsi="Times New Roman" w:cs="Times New Roman"/>
          <w:sz w:val="28"/>
          <w:szCs w:val="28"/>
        </w:rPr>
        <w:t>, опечалился чему</w:t>
      </w:r>
      <w:r w:rsidRPr="00CC47DB">
        <w:rPr>
          <w:rFonts w:ascii="Times New Roman" w:hAnsi="Times New Roman" w:cs="Times New Roman"/>
          <w:sz w:val="28"/>
          <w:szCs w:val="28"/>
        </w:rPr>
        <w:t>? "</w:t>
      </w:r>
      <w:r w:rsidRPr="00CC47DB">
        <w:rPr>
          <w:rFonts w:ascii="Times New Roman" w:hAnsi="Times New Roman" w:cs="Times New Roman"/>
          <w:sz w:val="28"/>
          <w:szCs w:val="28"/>
        </w:rPr>
        <w:br/>
      </w:r>
      <w:r w:rsidRPr="00BE6FF0">
        <w:rPr>
          <w:rFonts w:ascii="Times New Roman" w:hAnsi="Times New Roman" w:cs="Times New Roman"/>
          <w:i/>
          <w:sz w:val="28"/>
          <w:szCs w:val="28"/>
          <w:u w:val="single"/>
        </w:rPr>
        <w:t xml:space="preserve">Кот </w:t>
      </w:r>
      <w:proofErr w:type="spellStart"/>
      <w:r w:rsidRPr="00BE6FF0">
        <w:rPr>
          <w:rFonts w:ascii="Times New Roman" w:hAnsi="Times New Roman" w:cs="Times New Roman"/>
          <w:i/>
          <w:sz w:val="28"/>
          <w:szCs w:val="28"/>
          <w:u w:val="single"/>
        </w:rPr>
        <w:t>Матроскин</w:t>
      </w:r>
      <w:proofErr w:type="spellEnd"/>
      <w:r w:rsidR="00AB4B24">
        <w:rPr>
          <w:rFonts w:ascii="Times New Roman" w:hAnsi="Times New Roman" w:cs="Times New Roman"/>
          <w:sz w:val="28"/>
          <w:szCs w:val="28"/>
        </w:rPr>
        <w:t>: "Что это мы все без молока и без молока так и умереть можем, надо бы корову купить</w:t>
      </w:r>
      <w:r w:rsidRPr="00CC47DB">
        <w:rPr>
          <w:rFonts w:ascii="Times New Roman" w:hAnsi="Times New Roman" w:cs="Times New Roman"/>
          <w:sz w:val="28"/>
          <w:szCs w:val="28"/>
        </w:rPr>
        <w:t xml:space="preserve">"; </w:t>
      </w:r>
      <w:r w:rsidRPr="00CC47DB">
        <w:rPr>
          <w:rFonts w:ascii="Times New Roman" w:hAnsi="Times New Roman" w:cs="Times New Roman"/>
          <w:sz w:val="28"/>
          <w:szCs w:val="28"/>
        </w:rPr>
        <w:br/>
      </w:r>
      <w:r w:rsidRPr="00BE6FF0">
        <w:rPr>
          <w:rFonts w:ascii="Times New Roman" w:hAnsi="Times New Roman" w:cs="Times New Roman"/>
          <w:i/>
          <w:sz w:val="28"/>
          <w:szCs w:val="28"/>
          <w:u w:val="single"/>
        </w:rPr>
        <w:t xml:space="preserve">Галчонок: </w:t>
      </w:r>
      <w:r w:rsidRPr="00CC47DB">
        <w:rPr>
          <w:rFonts w:ascii="Times New Roman" w:hAnsi="Times New Roman" w:cs="Times New Roman"/>
          <w:sz w:val="28"/>
          <w:szCs w:val="28"/>
        </w:rPr>
        <w:t>"Кто там? Кто там</w:t>
      </w:r>
      <w:r w:rsidR="00AB4B24">
        <w:rPr>
          <w:rFonts w:ascii="Times New Roman" w:hAnsi="Times New Roman" w:cs="Times New Roman"/>
          <w:sz w:val="28"/>
          <w:szCs w:val="28"/>
        </w:rPr>
        <w:t>, это я почтальон Печкин принес заметку про вашего мальчика</w:t>
      </w:r>
      <w:r w:rsidRPr="00CC47DB">
        <w:rPr>
          <w:rFonts w:ascii="Times New Roman" w:hAnsi="Times New Roman" w:cs="Times New Roman"/>
          <w:sz w:val="28"/>
          <w:szCs w:val="28"/>
        </w:rPr>
        <w:t>? "</w:t>
      </w:r>
      <w:r w:rsidRPr="00CC47DB">
        <w:rPr>
          <w:rFonts w:ascii="Times New Roman" w:hAnsi="Times New Roman" w:cs="Times New Roman"/>
          <w:sz w:val="28"/>
          <w:szCs w:val="28"/>
        </w:rPr>
        <w:br/>
      </w:r>
      <w:r w:rsidRPr="00BE6FF0">
        <w:rPr>
          <w:rFonts w:ascii="Times New Roman" w:hAnsi="Times New Roman" w:cs="Times New Roman"/>
          <w:i/>
          <w:sz w:val="28"/>
          <w:szCs w:val="28"/>
          <w:u w:val="single"/>
        </w:rPr>
        <w:t>Волк:</w:t>
      </w:r>
      <w:r w:rsidRPr="00CC47DB">
        <w:rPr>
          <w:rFonts w:ascii="Times New Roman" w:hAnsi="Times New Roman" w:cs="Times New Roman"/>
          <w:sz w:val="28"/>
          <w:szCs w:val="28"/>
        </w:rPr>
        <w:t xml:space="preserve"> "Ну, заяц, погоди! ";</w:t>
      </w:r>
      <w:r w:rsidRPr="00CC47DB">
        <w:rPr>
          <w:rFonts w:ascii="Times New Roman" w:hAnsi="Times New Roman" w:cs="Times New Roman"/>
          <w:sz w:val="28"/>
          <w:szCs w:val="28"/>
        </w:rPr>
        <w:br/>
      </w:r>
      <w:r w:rsidRPr="00BE6FF0">
        <w:rPr>
          <w:rFonts w:ascii="Times New Roman" w:hAnsi="Times New Roman" w:cs="Times New Roman"/>
          <w:i/>
          <w:sz w:val="28"/>
          <w:szCs w:val="28"/>
          <w:u w:val="single"/>
        </w:rPr>
        <w:t>Черепаха</w:t>
      </w:r>
      <w:r w:rsidR="00AB4B24">
        <w:rPr>
          <w:rFonts w:ascii="Times New Roman" w:hAnsi="Times New Roman" w:cs="Times New Roman"/>
          <w:i/>
          <w:sz w:val="28"/>
          <w:szCs w:val="28"/>
          <w:u w:val="single"/>
        </w:rPr>
        <w:t xml:space="preserve"> и львенок</w:t>
      </w:r>
      <w:r w:rsidRPr="00BE6FF0">
        <w:rPr>
          <w:rFonts w:ascii="Times New Roman" w:hAnsi="Times New Roman" w:cs="Times New Roman"/>
          <w:i/>
          <w:sz w:val="28"/>
          <w:szCs w:val="28"/>
          <w:u w:val="single"/>
        </w:rPr>
        <w:t>:</w:t>
      </w:r>
      <w:r w:rsidRPr="00CC47DB">
        <w:rPr>
          <w:rFonts w:ascii="Times New Roman" w:hAnsi="Times New Roman" w:cs="Times New Roman"/>
          <w:sz w:val="28"/>
          <w:szCs w:val="28"/>
        </w:rPr>
        <w:t xml:space="preserve"> "</w:t>
      </w:r>
      <w:r w:rsidR="00AB4B24">
        <w:rPr>
          <w:rFonts w:ascii="Times New Roman" w:hAnsi="Times New Roman" w:cs="Times New Roman"/>
          <w:sz w:val="28"/>
          <w:szCs w:val="28"/>
        </w:rPr>
        <w:t>Здравствуй, я большая черепаха</w:t>
      </w:r>
      <w:proofErr w:type="gramStart"/>
      <w:r w:rsidR="00AB4B24">
        <w:rPr>
          <w:rFonts w:ascii="Times New Roman" w:hAnsi="Times New Roman" w:cs="Times New Roman"/>
          <w:sz w:val="28"/>
          <w:szCs w:val="28"/>
        </w:rPr>
        <w:t xml:space="preserve"> ,</w:t>
      </w:r>
      <w:proofErr w:type="gramEnd"/>
      <w:r w:rsidR="00AB4B24">
        <w:rPr>
          <w:rFonts w:ascii="Times New Roman" w:hAnsi="Times New Roman" w:cs="Times New Roman"/>
          <w:sz w:val="28"/>
          <w:szCs w:val="28"/>
        </w:rPr>
        <w:t xml:space="preserve">а ты кто? А я львёнок </w:t>
      </w:r>
      <w:proofErr w:type="spellStart"/>
      <w:r w:rsidR="00ED7F86">
        <w:rPr>
          <w:rFonts w:ascii="Times New Roman" w:hAnsi="Times New Roman" w:cs="Times New Roman"/>
          <w:sz w:val="28"/>
          <w:szCs w:val="28"/>
        </w:rPr>
        <w:t>ррр</w:t>
      </w:r>
      <w:proofErr w:type="spellEnd"/>
      <w:r w:rsidR="00ED7F86">
        <w:rPr>
          <w:rFonts w:ascii="Times New Roman" w:hAnsi="Times New Roman" w:cs="Times New Roman"/>
          <w:sz w:val="28"/>
          <w:szCs w:val="28"/>
        </w:rPr>
        <w:t xml:space="preserve"> </w:t>
      </w:r>
      <w:proofErr w:type="spellStart"/>
      <w:r w:rsidR="00ED7F86">
        <w:rPr>
          <w:rFonts w:ascii="Times New Roman" w:hAnsi="Times New Roman" w:cs="Times New Roman"/>
          <w:sz w:val="28"/>
          <w:szCs w:val="28"/>
        </w:rPr>
        <w:t>мяу</w:t>
      </w:r>
      <w:proofErr w:type="gramStart"/>
      <w:r w:rsidR="00ED7F86">
        <w:rPr>
          <w:rFonts w:ascii="Times New Roman" w:hAnsi="Times New Roman" w:cs="Times New Roman"/>
          <w:sz w:val="28"/>
          <w:szCs w:val="28"/>
        </w:rPr>
        <w:t>,</w:t>
      </w:r>
      <w:r w:rsidR="00AB4B24">
        <w:rPr>
          <w:rFonts w:ascii="Times New Roman" w:hAnsi="Times New Roman" w:cs="Times New Roman"/>
          <w:sz w:val="28"/>
          <w:szCs w:val="28"/>
        </w:rPr>
        <w:t>м</w:t>
      </w:r>
      <w:proofErr w:type="gramEnd"/>
      <w:r w:rsidR="00AB4B24">
        <w:rPr>
          <w:rFonts w:ascii="Times New Roman" w:hAnsi="Times New Roman" w:cs="Times New Roman"/>
          <w:sz w:val="28"/>
          <w:szCs w:val="28"/>
        </w:rPr>
        <w:t>не</w:t>
      </w:r>
      <w:proofErr w:type="spellEnd"/>
      <w:r w:rsidR="00AB4B24">
        <w:rPr>
          <w:rFonts w:ascii="Times New Roman" w:hAnsi="Times New Roman" w:cs="Times New Roman"/>
          <w:sz w:val="28"/>
          <w:szCs w:val="28"/>
        </w:rPr>
        <w:t xml:space="preserve"> очень нравиться твоя песенка «Я на солнышке сижу и на солнышко гляжу. Все сижу и сижу</w:t>
      </w:r>
      <w:r w:rsidRPr="00CC47DB">
        <w:rPr>
          <w:rFonts w:ascii="Times New Roman" w:hAnsi="Times New Roman" w:cs="Times New Roman"/>
          <w:sz w:val="28"/>
          <w:szCs w:val="28"/>
        </w:rPr>
        <w:t>, и на солнышко гляжу".</w:t>
      </w:r>
      <w:r w:rsidRPr="00CC47DB">
        <w:rPr>
          <w:rFonts w:ascii="Times New Roman" w:hAnsi="Times New Roman" w:cs="Times New Roman"/>
          <w:sz w:val="28"/>
          <w:szCs w:val="28"/>
        </w:rPr>
        <w:br/>
      </w:r>
    </w:p>
    <w:p w:rsidR="003E4CBB" w:rsidRPr="003E4CBB" w:rsidRDefault="003E4CBB" w:rsidP="00ED58DE">
      <w:pPr>
        <w:spacing w:before="100" w:beforeAutospacing="1" w:after="100" w:afterAutospacing="1" w:line="240" w:lineRule="auto"/>
        <w:rPr>
          <w:rFonts w:ascii="Times New Roman" w:hAnsi="Times New Roman" w:cs="Times New Roman"/>
          <w:b/>
          <w:sz w:val="28"/>
          <w:szCs w:val="28"/>
          <w:u w:val="single"/>
        </w:rPr>
      </w:pPr>
      <w:r>
        <w:rPr>
          <w:rFonts w:ascii="Times New Roman" w:hAnsi="Times New Roman" w:cs="Times New Roman"/>
          <w:b/>
          <w:sz w:val="28"/>
          <w:szCs w:val="28"/>
          <w:u w:val="single"/>
        </w:rPr>
        <w:t>12</w:t>
      </w:r>
      <w:r w:rsidRPr="003E4CBB">
        <w:rPr>
          <w:rFonts w:ascii="Times New Roman" w:hAnsi="Times New Roman" w:cs="Times New Roman"/>
          <w:b/>
          <w:sz w:val="28"/>
          <w:szCs w:val="28"/>
          <w:u w:val="single"/>
        </w:rPr>
        <w:t xml:space="preserve"> слайд.</w:t>
      </w:r>
    </w:p>
    <w:p w:rsidR="00267684" w:rsidRDefault="00F46898" w:rsidP="00ED58DE">
      <w:pPr>
        <w:spacing w:before="100" w:beforeAutospacing="1" w:after="100" w:afterAutospacing="1" w:line="240" w:lineRule="auto"/>
        <w:rPr>
          <w:rFonts w:ascii="Times New Roman" w:hAnsi="Times New Roman" w:cs="Times New Roman"/>
          <w:sz w:val="28"/>
          <w:szCs w:val="28"/>
        </w:rPr>
      </w:pPr>
      <w:r w:rsidRPr="00CC47DB">
        <w:rPr>
          <w:rFonts w:ascii="Times New Roman" w:hAnsi="Times New Roman" w:cs="Times New Roman"/>
          <w:sz w:val="28"/>
          <w:szCs w:val="28"/>
        </w:rPr>
        <w:t xml:space="preserve">Детская литература разнообразна и включает в себя </w:t>
      </w:r>
      <w:r w:rsidR="00267684">
        <w:rPr>
          <w:rFonts w:ascii="Times New Roman" w:hAnsi="Times New Roman" w:cs="Times New Roman"/>
          <w:sz w:val="28"/>
          <w:szCs w:val="28"/>
        </w:rPr>
        <w:t xml:space="preserve">пословицы, поговорки, </w:t>
      </w:r>
      <w:proofErr w:type="spellStart"/>
      <w:r w:rsidRPr="00CC47DB">
        <w:rPr>
          <w:rFonts w:ascii="Times New Roman" w:hAnsi="Times New Roman" w:cs="Times New Roman"/>
          <w:sz w:val="28"/>
          <w:szCs w:val="28"/>
        </w:rPr>
        <w:t>потешки</w:t>
      </w:r>
      <w:proofErr w:type="spellEnd"/>
      <w:r w:rsidRPr="00CC47DB">
        <w:rPr>
          <w:rFonts w:ascii="Times New Roman" w:hAnsi="Times New Roman" w:cs="Times New Roman"/>
          <w:sz w:val="28"/>
          <w:szCs w:val="28"/>
        </w:rPr>
        <w:t xml:space="preserve">, сказки, повести, рассказы, стихи, энциклопедии, учебно-развивающие пособия. </w:t>
      </w:r>
    </w:p>
    <w:p w:rsidR="00267684" w:rsidRDefault="00267684" w:rsidP="00267684">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Пословицы и поговорки –  сокровища русской народной речи и народной мудрости: они полны ярких образов, нередко построенных на оригинальных созвучиях и рифмах. Это явление не только языка, но и искусства, соприкосновение с которым очень важно для детей. В них сконцентрирован, обобщен опыт поколений, заложено культурное наследие народа. </w:t>
      </w:r>
    </w:p>
    <w:p w:rsidR="00267684" w:rsidRPr="00E65BCD" w:rsidRDefault="00267684" w:rsidP="00267684">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Ребенок должен не только понимать эти емкие, меткие выражения, но и уметь пользоваться ими в жиз</w:t>
      </w:r>
      <w:r>
        <w:rPr>
          <w:rFonts w:ascii="Times New Roman" w:eastAsia="Times New Roman" w:hAnsi="Times New Roman" w:cs="Times New Roman"/>
          <w:sz w:val="28"/>
          <w:szCs w:val="28"/>
          <w:lang w:eastAsia="ru-RU"/>
        </w:rPr>
        <w:t>ни.  С этой целью предлагаю</w:t>
      </w:r>
      <w:r w:rsidRPr="00E65BCD">
        <w:rPr>
          <w:rFonts w:ascii="Times New Roman" w:eastAsia="Times New Roman" w:hAnsi="Times New Roman" w:cs="Times New Roman"/>
          <w:sz w:val="28"/>
          <w:szCs w:val="28"/>
          <w:lang w:eastAsia="ru-RU"/>
        </w:rPr>
        <w:t xml:space="preserve"> вам поиграть с ребенком в эти игры.</w:t>
      </w:r>
    </w:p>
    <w:p w:rsidR="00267684" w:rsidRPr="00E65BCD" w:rsidRDefault="00267684" w:rsidP="00267684">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lastRenderedPageBreak/>
        <w:t>Дидактическая игра «Я начну, а ты продолжи»</w:t>
      </w:r>
    </w:p>
    <w:p w:rsidR="00267684" w:rsidRPr="005816DB" w:rsidRDefault="00267684" w:rsidP="00267684">
      <w:pPr>
        <w:spacing w:before="100" w:beforeAutospacing="1" w:after="100" w:afterAutospacing="1" w:line="240" w:lineRule="auto"/>
        <w:rPr>
          <w:rFonts w:ascii="Times New Roman" w:eastAsia="Times New Roman" w:hAnsi="Times New Roman" w:cs="Times New Roman"/>
          <w:i/>
          <w:sz w:val="28"/>
          <w:szCs w:val="28"/>
          <w:lang w:eastAsia="ru-RU"/>
        </w:rPr>
      </w:pPr>
      <w:r w:rsidRPr="005816DB">
        <w:rPr>
          <w:rFonts w:ascii="Times New Roman" w:eastAsia="Times New Roman" w:hAnsi="Times New Roman" w:cs="Times New Roman"/>
          <w:i/>
          <w:sz w:val="28"/>
          <w:szCs w:val="28"/>
          <w:lang w:eastAsia="ru-RU"/>
        </w:rPr>
        <w:t>Задачи:</w:t>
      </w:r>
    </w:p>
    <w:p w:rsidR="00267684" w:rsidRPr="005816DB" w:rsidRDefault="00267684" w:rsidP="00267684">
      <w:pPr>
        <w:spacing w:before="100" w:beforeAutospacing="1" w:after="100" w:afterAutospacing="1" w:line="240" w:lineRule="auto"/>
        <w:rPr>
          <w:rFonts w:ascii="Times New Roman" w:eastAsia="Times New Roman" w:hAnsi="Times New Roman" w:cs="Times New Roman"/>
          <w:i/>
          <w:sz w:val="28"/>
          <w:szCs w:val="28"/>
          <w:lang w:eastAsia="ru-RU"/>
        </w:rPr>
      </w:pPr>
      <w:r w:rsidRPr="005816DB">
        <w:rPr>
          <w:rFonts w:ascii="Times New Roman" w:eastAsia="Times New Roman" w:hAnsi="Times New Roman" w:cs="Times New Roman"/>
          <w:i/>
          <w:sz w:val="28"/>
          <w:szCs w:val="28"/>
          <w:lang w:eastAsia="ru-RU"/>
        </w:rPr>
        <w:t>∙      учить понимать образные слова в пословицах и поговорках;</w:t>
      </w:r>
    </w:p>
    <w:p w:rsidR="00267684" w:rsidRPr="005816DB" w:rsidRDefault="00267684" w:rsidP="00267684">
      <w:pPr>
        <w:spacing w:before="100" w:beforeAutospacing="1" w:after="100" w:afterAutospacing="1" w:line="240" w:lineRule="auto"/>
        <w:rPr>
          <w:rFonts w:ascii="Times New Roman" w:eastAsia="Times New Roman" w:hAnsi="Times New Roman" w:cs="Times New Roman"/>
          <w:i/>
          <w:sz w:val="28"/>
          <w:szCs w:val="28"/>
          <w:lang w:eastAsia="ru-RU"/>
        </w:rPr>
      </w:pPr>
      <w:r w:rsidRPr="005816DB">
        <w:rPr>
          <w:rFonts w:ascii="Times New Roman" w:eastAsia="Times New Roman" w:hAnsi="Times New Roman" w:cs="Times New Roman"/>
          <w:i/>
          <w:sz w:val="28"/>
          <w:szCs w:val="28"/>
          <w:lang w:eastAsia="ru-RU"/>
        </w:rPr>
        <w:t>∙      развивать интерес к значению слова;</w:t>
      </w:r>
    </w:p>
    <w:p w:rsidR="00267684" w:rsidRPr="005816DB" w:rsidRDefault="00267684" w:rsidP="00267684">
      <w:pPr>
        <w:spacing w:before="100" w:beforeAutospacing="1" w:after="100" w:afterAutospacing="1" w:line="240" w:lineRule="auto"/>
        <w:rPr>
          <w:rFonts w:ascii="Times New Roman" w:eastAsia="Times New Roman" w:hAnsi="Times New Roman" w:cs="Times New Roman"/>
          <w:i/>
          <w:sz w:val="28"/>
          <w:szCs w:val="28"/>
          <w:lang w:eastAsia="ru-RU"/>
        </w:rPr>
      </w:pPr>
      <w:r w:rsidRPr="005816DB">
        <w:rPr>
          <w:rFonts w:ascii="Times New Roman" w:eastAsia="Times New Roman" w:hAnsi="Times New Roman" w:cs="Times New Roman"/>
          <w:i/>
          <w:sz w:val="28"/>
          <w:szCs w:val="28"/>
          <w:lang w:eastAsia="ru-RU"/>
        </w:rPr>
        <w:t xml:space="preserve">∙      Учить </w:t>
      </w:r>
      <w:proofErr w:type="gramStart"/>
      <w:r w:rsidRPr="005816DB">
        <w:rPr>
          <w:rFonts w:ascii="Times New Roman" w:eastAsia="Times New Roman" w:hAnsi="Times New Roman" w:cs="Times New Roman"/>
          <w:i/>
          <w:sz w:val="28"/>
          <w:szCs w:val="28"/>
          <w:lang w:eastAsia="ru-RU"/>
        </w:rPr>
        <w:t>активно</w:t>
      </w:r>
      <w:proofErr w:type="gramEnd"/>
      <w:r w:rsidRPr="005816DB">
        <w:rPr>
          <w:rFonts w:ascii="Times New Roman" w:eastAsia="Times New Roman" w:hAnsi="Times New Roman" w:cs="Times New Roman"/>
          <w:i/>
          <w:sz w:val="28"/>
          <w:szCs w:val="28"/>
          <w:lang w:eastAsia="ru-RU"/>
        </w:rPr>
        <w:t xml:space="preserve"> использовать их в речи.</w:t>
      </w:r>
    </w:p>
    <w:p w:rsidR="00267684" w:rsidRPr="00E65BCD" w:rsidRDefault="00267684" w:rsidP="00267684">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 </w:t>
      </w:r>
    </w:p>
    <w:p w:rsidR="00267684" w:rsidRPr="00E65BCD" w:rsidRDefault="00267684" w:rsidP="00267684">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Тише едешь –   (дальше будешь).</w:t>
      </w:r>
    </w:p>
    <w:p w:rsidR="00267684" w:rsidRPr="00E65BCD" w:rsidRDefault="00267684" w:rsidP="00267684">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Крепкую  дружбу водой —  (не разольёшь).</w:t>
      </w:r>
    </w:p>
    <w:p w:rsidR="00267684" w:rsidRPr="00E65BCD" w:rsidRDefault="00267684" w:rsidP="00267684">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Один в поле —  (не воин).</w:t>
      </w:r>
    </w:p>
    <w:p w:rsidR="00267684" w:rsidRPr="00E65BCD" w:rsidRDefault="00267684" w:rsidP="00267684">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Глупые ссорятся, а умные – (договариваются).</w:t>
      </w:r>
    </w:p>
    <w:p w:rsidR="00267684" w:rsidRPr="00E65BCD" w:rsidRDefault="00267684" w:rsidP="00267684">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Под лежачий камень – (вода не течет).</w:t>
      </w:r>
    </w:p>
    <w:p w:rsidR="00267684" w:rsidRPr="00E65BCD" w:rsidRDefault="00267684" w:rsidP="00267684">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Семь раз отмерь – (один отрежь).</w:t>
      </w:r>
    </w:p>
    <w:p w:rsidR="00267684" w:rsidRPr="00E65BCD" w:rsidRDefault="00267684" w:rsidP="00267684">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Что посеешь – (то и пожнешь).  </w:t>
      </w:r>
    </w:p>
    <w:p w:rsidR="00267684" w:rsidRPr="00E65BCD" w:rsidRDefault="00267684" w:rsidP="00267684">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Дидактическая игра «Угадай-ка».</w:t>
      </w:r>
    </w:p>
    <w:p w:rsidR="00267684" w:rsidRPr="005816DB" w:rsidRDefault="00267684" w:rsidP="00267684">
      <w:pPr>
        <w:spacing w:before="100" w:beforeAutospacing="1" w:after="100" w:afterAutospacing="1" w:line="240" w:lineRule="auto"/>
        <w:rPr>
          <w:rFonts w:ascii="Times New Roman" w:eastAsia="Times New Roman" w:hAnsi="Times New Roman" w:cs="Times New Roman"/>
          <w:i/>
          <w:sz w:val="28"/>
          <w:szCs w:val="28"/>
          <w:lang w:eastAsia="ru-RU"/>
        </w:rPr>
      </w:pPr>
      <w:r w:rsidRPr="005816DB">
        <w:rPr>
          <w:rFonts w:ascii="Times New Roman" w:eastAsia="Times New Roman" w:hAnsi="Times New Roman" w:cs="Times New Roman"/>
          <w:i/>
          <w:sz w:val="28"/>
          <w:szCs w:val="28"/>
          <w:lang w:eastAsia="ru-RU"/>
        </w:rPr>
        <w:t>Задачи:</w:t>
      </w:r>
    </w:p>
    <w:p w:rsidR="00267684" w:rsidRPr="005816DB" w:rsidRDefault="00267684" w:rsidP="00267684">
      <w:pPr>
        <w:spacing w:before="100" w:beforeAutospacing="1" w:after="100" w:afterAutospacing="1" w:line="240" w:lineRule="auto"/>
        <w:rPr>
          <w:rFonts w:ascii="Times New Roman" w:eastAsia="Times New Roman" w:hAnsi="Times New Roman" w:cs="Times New Roman"/>
          <w:i/>
          <w:sz w:val="28"/>
          <w:szCs w:val="28"/>
          <w:lang w:eastAsia="ru-RU"/>
        </w:rPr>
      </w:pPr>
      <w:r w:rsidRPr="005816DB">
        <w:rPr>
          <w:rFonts w:ascii="Times New Roman" w:eastAsia="Times New Roman" w:hAnsi="Times New Roman" w:cs="Times New Roman"/>
          <w:i/>
          <w:sz w:val="28"/>
          <w:szCs w:val="28"/>
          <w:lang w:eastAsia="ru-RU"/>
        </w:rPr>
        <w:t>∙      учить понимать образные слова в пословицах, поговорках, фразеологизмах, активно использовать их в речи;</w:t>
      </w:r>
    </w:p>
    <w:p w:rsidR="00267684" w:rsidRPr="005816DB" w:rsidRDefault="00267684" w:rsidP="00267684">
      <w:pPr>
        <w:spacing w:before="100" w:beforeAutospacing="1" w:after="100" w:afterAutospacing="1" w:line="240" w:lineRule="auto"/>
        <w:rPr>
          <w:rFonts w:ascii="Times New Roman" w:eastAsia="Times New Roman" w:hAnsi="Times New Roman" w:cs="Times New Roman"/>
          <w:i/>
          <w:sz w:val="28"/>
          <w:szCs w:val="28"/>
          <w:lang w:eastAsia="ru-RU"/>
        </w:rPr>
      </w:pPr>
      <w:r w:rsidRPr="005816DB">
        <w:rPr>
          <w:rFonts w:ascii="Times New Roman" w:eastAsia="Times New Roman" w:hAnsi="Times New Roman" w:cs="Times New Roman"/>
          <w:i/>
          <w:sz w:val="28"/>
          <w:szCs w:val="28"/>
          <w:lang w:eastAsia="ru-RU"/>
        </w:rPr>
        <w:t>∙      развивать понимание такого языкового явления, как многозначность слова.</w:t>
      </w:r>
    </w:p>
    <w:p w:rsidR="00267684" w:rsidRPr="00E65BCD" w:rsidRDefault="00267684" w:rsidP="00267684">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w:t>
      </w:r>
    </w:p>
    <w:p w:rsidR="00267684" w:rsidRPr="00E65BCD" w:rsidRDefault="00267684" w:rsidP="00267684">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Что вешают, приходя в уныние? (Повесить нос.)</w:t>
      </w:r>
    </w:p>
    <w:p w:rsidR="00267684" w:rsidRPr="00E65BCD" w:rsidRDefault="00267684" w:rsidP="00267684">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Не цветы, а вянут? (Уши вянут.)</w:t>
      </w:r>
    </w:p>
    <w:p w:rsidR="00267684" w:rsidRPr="00E65BCD" w:rsidRDefault="00267684" w:rsidP="00267684">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Что можно услышать в полной тишине? (Как муха пролетит.)</w:t>
      </w:r>
    </w:p>
    <w:p w:rsidR="00267684" w:rsidRPr="00E65BCD" w:rsidRDefault="00267684" w:rsidP="00267684">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В чем можно утонуть опечалившись? (В слезах.)</w:t>
      </w:r>
    </w:p>
    <w:p w:rsidR="00267684" w:rsidRPr="00E65BCD" w:rsidRDefault="00267684" w:rsidP="00267684">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Какую часть лица надувают обидевшись? (Надуть губы.)</w:t>
      </w:r>
    </w:p>
    <w:p w:rsidR="00267684" w:rsidRPr="00E65BCD" w:rsidRDefault="00267684" w:rsidP="00267684">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lastRenderedPageBreak/>
        <w:t>Что можно искать в поле? (Ищи ветра в поле.)</w:t>
      </w:r>
    </w:p>
    <w:p w:rsidR="00267684" w:rsidRPr="00E65BCD" w:rsidRDefault="00267684" w:rsidP="00267684">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Дидактическая игра «Одним словом».</w:t>
      </w:r>
    </w:p>
    <w:p w:rsidR="00267684" w:rsidRPr="005816DB" w:rsidRDefault="00267684" w:rsidP="00267684">
      <w:pPr>
        <w:spacing w:before="100" w:beforeAutospacing="1" w:after="100" w:afterAutospacing="1" w:line="240" w:lineRule="auto"/>
        <w:rPr>
          <w:rFonts w:ascii="Times New Roman" w:eastAsia="Times New Roman" w:hAnsi="Times New Roman" w:cs="Times New Roman"/>
          <w:i/>
          <w:sz w:val="28"/>
          <w:szCs w:val="28"/>
          <w:lang w:eastAsia="ru-RU"/>
        </w:rPr>
      </w:pPr>
      <w:r w:rsidRPr="005816DB">
        <w:rPr>
          <w:rFonts w:ascii="Times New Roman" w:eastAsia="Times New Roman" w:hAnsi="Times New Roman" w:cs="Times New Roman"/>
          <w:i/>
          <w:sz w:val="28"/>
          <w:szCs w:val="28"/>
          <w:lang w:eastAsia="ru-RU"/>
        </w:rPr>
        <w:t>Задачи:</w:t>
      </w:r>
    </w:p>
    <w:p w:rsidR="00267684" w:rsidRPr="005816DB" w:rsidRDefault="00267684" w:rsidP="00267684">
      <w:pPr>
        <w:spacing w:before="100" w:beforeAutospacing="1" w:after="100" w:afterAutospacing="1" w:line="240" w:lineRule="auto"/>
        <w:rPr>
          <w:rFonts w:ascii="Times New Roman" w:eastAsia="Times New Roman" w:hAnsi="Times New Roman" w:cs="Times New Roman"/>
          <w:i/>
          <w:sz w:val="28"/>
          <w:szCs w:val="28"/>
          <w:lang w:eastAsia="ru-RU"/>
        </w:rPr>
      </w:pPr>
      <w:r w:rsidRPr="005816DB">
        <w:rPr>
          <w:rFonts w:ascii="Times New Roman" w:eastAsia="Times New Roman" w:hAnsi="Times New Roman" w:cs="Times New Roman"/>
          <w:i/>
          <w:sz w:val="28"/>
          <w:szCs w:val="28"/>
          <w:lang w:eastAsia="ru-RU"/>
        </w:rPr>
        <w:t>∙      учить объяснять смысл пословиц, поговорок, фразеологизмов;</w:t>
      </w:r>
    </w:p>
    <w:p w:rsidR="00267684" w:rsidRPr="005816DB" w:rsidRDefault="00267684" w:rsidP="00267684">
      <w:pPr>
        <w:spacing w:before="100" w:beforeAutospacing="1" w:after="100" w:afterAutospacing="1" w:line="240" w:lineRule="auto"/>
        <w:rPr>
          <w:rFonts w:ascii="Times New Roman" w:eastAsia="Times New Roman" w:hAnsi="Times New Roman" w:cs="Times New Roman"/>
          <w:i/>
          <w:sz w:val="28"/>
          <w:szCs w:val="28"/>
          <w:lang w:eastAsia="ru-RU"/>
        </w:rPr>
      </w:pPr>
      <w:r w:rsidRPr="005816DB">
        <w:rPr>
          <w:rFonts w:ascii="Times New Roman" w:eastAsia="Times New Roman" w:hAnsi="Times New Roman" w:cs="Times New Roman"/>
          <w:i/>
          <w:sz w:val="28"/>
          <w:szCs w:val="28"/>
          <w:lang w:eastAsia="ru-RU"/>
        </w:rPr>
        <w:t>∙      познакомить с тем, что слова имеют значением смысл, в разговоре их необходимо употреблять в соответствии со значением;</w:t>
      </w:r>
    </w:p>
    <w:p w:rsidR="00267684" w:rsidRPr="005816DB" w:rsidRDefault="00267684" w:rsidP="00267684">
      <w:pPr>
        <w:spacing w:before="100" w:beforeAutospacing="1" w:after="100" w:afterAutospacing="1" w:line="240" w:lineRule="auto"/>
        <w:rPr>
          <w:rFonts w:ascii="Times New Roman" w:eastAsia="Times New Roman" w:hAnsi="Times New Roman" w:cs="Times New Roman"/>
          <w:i/>
          <w:sz w:val="28"/>
          <w:szCs w:val="28"/>
          <w:lang w:eastAsia="ru-RU"/>
        </w:rPr>
      </w:pPr>
      <w:r w:rsidRPr="005816DB">
        <w:rPr>
          <w:rFonts w:ascii="Times New Roman" w:eastAsia="Times New Roman" w:hAnsi="Times New Roman" w:cs="Times New Roman"/>
          <w:i/>
          <w:sz w:val="28"/>
          <w:szCs w:val="28"/>
          <w:lang w:eastAsia="ru-RU"/>
        </w:rPr>
        <w:t>∙      развивать аналитическое мышление.</w:t>
      </w:r>
    </w:p>
    <w:p w:rsidR="00267684" w:rsidRPr="00E65BCD" w:rsidRDefault="00267684" w:rsidP="00267684">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 </w:t>
      </w:r>
    </w:p>
    <w:p w:rsidR="00267684" w:rsidRPr="00E65BCD" w:rsidRDefault="00267684" w:rsidP="00267684">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Надуть губы. (Обидеться.)</w:t>
      </w:r>
    </w:p>
    <w:p w:rsidR="00267684" w:rsidRPr="00E65BCD" w:rsidRDefault="00267684" w:rsidP="00267684">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Как снег на голову. (Внезапно.)</w:t>
      </w:r>
    </w:p>
    <w:p w:rsidR="00267684" w:rsidRPr="00E65BCD" w:rsidRDefault="00267684" w:rsidP="00267684">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Вылетело из головы. (Забыть.)</w:t>
      </w:r>
    </w:p>
    <w:p w:rsidR="00267684" w:rsidRPr="00C34CD1" w:rsidRDefault="00267684" w:rsidP="00267684">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Как по команде. (Дружно.)</w:t>
      </w:r>
    </w:p>
    <w:p w:rsidR="00267684" w:rsidRPr="00E65BCD" w:rsidRDefault="00267684" w:rsidP="00267684">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Со всех ног. (Быстро.)</w:t>
      </w:r>
    </w:p>
    <w:p w:rsidR="00BE6FF0" w:rsidRDefault="00267684" w:rsidP="00ED58DE">
      <w:pPr>
        <w:spacing w:before="100" w:beforeAutospacing="1" w:after="100" w:afterAutospacing="1" w:line="240" w:lineRule="auto"/>
        <w:rPr>
          <w:rFonts w:ascii="Times New Roman" w:eastAsia="Times New Roman" w:hAnsi="Times New Roman" w:cs="Times New Roman"/>
          <w:sz w:val="28"/>
          <w:szCs w:val="28"/>
          <w:lang w:eastAsia="ru-RU"/>
        </w:rPr>
      </w:pPr>
      <w:r w:rsidRPr="00E65BCD">
        <w:rPr>
          <w:rFonts w:ascii="Times New Roman" w:eastAsia="Times New Roman" w:hAnsi="Times New Roman" w:cs="Times New Roman"/>
          <w:sz w:val="28"/>
          <w:szCs w:val="28"/>
          <w:lang w:eastAsia="ru-RU"/>
        </w:rPr>
        <w:t>Рукой подать. (Близко.)</w:t>
      </w:r>
    </w:p>
    <w:p w:rsidR="009B0A57" w:rsidRDefault="009B0A57" w:rsidP="00ED58DE">
      <w:pPr>
        <w:spacing w:before="100" w:beforeAutospacing="1" w:after="100" w:afterAutospacing="1" w:line="240" w:lineRule="auto"/>
        <w:rPr>
          <w:rFonts w:ascii="Times New Roman" w:hAnsi="Times New Roman" w:cs="Times New Roman"/>
          <w:sz w:val="28"/>
          <w:szCs w:val="28"/>
        </w:rPr>
      </w:pPr>
      <w:r w:rsidRPr="009B0A57">
        <w:rPr>
          <w:rFonts w:ascii="Times New Roman" w:hAnsi="Times New Roman" w:cs="Times New Roman"/>
          <w:b/>
          <w:sz w:val="28"/>
          <w:szCs w:val="28"/>
          <w:u w:val="single"/>
        </w:rPr>
        <w:t>13 слайд.</w:t>
      </w:r>
      <w:r w:rsidR="00F46898" w:rsidRPr="00CC47DB">
        <w:rPr>
          <w:rFonts w:ascii="Times New Roman" w:hAnsi="Times New Roman" w:cs="Times New Roman"/>
          <w:sz w:val="28"/>
          <w:szCs w:val="28"/>
        </w:rPr>
        <w:br/>
        <w:t xml:space="preserve">Книги нужно выбирать согласно возрасту детей. </w:t>
      </w:r>
      <w:r w:rsidR="00F46898" w:rsidRPr="00CC47DB">
        <w:rPr>
          <w:rFonts w:ascii="Times New Roman" w:hAnsi="Times New Roman" w:cs="Times New Roman"/>
          <w:sz w:val="28"/>
          <w:szCs w:val="28"/>
        </w:rPr>
        <w:br/>
        <w:t xml:space="preserve">Очень важно, чтобы книги, с которыми знакомят детей, были доступны не только по тематике, содержанию, но и по форме изложения. Для малышей полезно, когда текст сопровождается движениями, его проще понять и легче запомнить. Это </w:t>
      </w:r>
      <w:proofErr w:type="spellStart"/>
      <w:r w:rsidR="00F46898" w:rsidRPr="00CC47DB">
        <w:rPr>
          <w:rFonts w:ascii="Times New Roman" w:hAnsi="Times New Roman" w:cs="Times New Roman"/>
          <w:sz w:val="28"/>
          <w:szCs w:val="28"/>
        </w:rPr>
        <w:t>потешки</w:t>
      </w:r>
      <w:proofErr w:type="spellEnd"/>
      <w:r w:rsidR="00F46898" w:rsidRPr="00CC47DB">
        <w:rPr>
          <w:rFonts w:ascii="Times New Roman" w:hAnsi="Times New Roman" w:cs="Times New Roman"/>
          <w:sz w:val="28"/>
          <w:szCs w:val="28"/>
        </w:rPr>
        <w:t xml:space="preserve"> и стишки, с использованием пальчиковых игр. Движения пальцев рук очень хорошо стимулирует головной мозг, особенно ту его часть, которая отвечает за речь. </w:t>
      </w:r>
      <w:r w:rsidR="00F46898" w:rsidRPr="00CC47DB">
        <w:rPr>
          <w:rFonts w:ascii="Times New Roman" w:hAnsi="Times New Roman" w:cs="Times New Roman"/>
          <w:sz w:val="28"/>
          <w:szCs w:val="28"/>
        </w:rPr>
        <w:br/>
        <w:t xml:space="preserve">В возрасте 2-3 лет нужны книжки с картинками и не загруженные текстом. Это могут быть стихи А. </w:t>
      </w:r>
      <w:proofErr w:type="spellStart"/>
      <w:r w:rsidR="00F46898" w:rsidRPr="00CC47DB">
        <w:rPr>
          <w:rFonts w:ascii="Times New Roman" w:hAnsi="Times New Roman" w:cs="Times New Roman"/>
          <w:sz w:val="28"/>
          <w:szCs w:val="28"/>
        </w:rPr>
        <w:t>Барто</w:t>
      </w:r>
      <w:proofErr w:type="spellEnd"/>
      <w:r w:rsidR="00F46898" w:rsidRPr="00CC47DB">
        <w:rPr>
          <w:rFonts w:ascii="Times New Roman" w:hAnsi="Times New Roman" w:cs="Times New Roman"/>
          <w:sz w:val="28"/>
          <w:szCs w:val="28"/>
        </w:rPr>
        <w:t xml:space="preserve">, Маршака или Чуковского, сказки про «Колобка», «Курочку </w:t>
      </w:r>
      <w:proofErr w:type="spellStart"/>
      <w:r w:rsidR="00F46898" w:rsidRPr="00CC47DB">
        <w:rPr>
          <w:rFonts w:ascii="Times New Roman" w:hAnsi="Times New Roman" w:cs="Times New Roman"/>
          <w:sz w:val="28"/>
          <w:szCs w:val="28"/>
        </w:rPr>
        <w:t>Рябу</w:t>
      </w:r>
      <w:proofErr w:type="spellEnd"/>
      <w:r w:rsidR="00F46898" w:rsidRPr="00CC47DB">
        <w:rPr>
          <w:rFonts w:ascii="Times New Roman" w:hAnsi="Times New Roman" w:cs="Times New Roman"/>
          <w:sz w:val="28"/>
          <w:szCs w:val="28"/>
        </w:rPr>
        <w:t xml:space="preserve">», «Репку», обязательно сопровожденные цветными картинками. Русские народные сказки являются прекрасным материалом обучению пересказу. </w:t>
      </w:r>
      <w:r w:rsidR="00F46898" w:rsidRPr="00CC47DB">
        <w:rPr>
          <w:rFonts w:ascii="Times New Roman" w:hAnsi="Times New Roman" w:cs="Times New Roman"/>
          <w:sz w:val="28"/>
          <w:szCs w:val="28"/>
        </w:rPr>
        <w:br/>
        <w:t xml:space="preserve">К четырем годам словарный запас уже достаточно широк. В этом возрасте интересны фольклорные произведения, былины, различные сказочные истории. Ребёнок уже может вполне провести четкую границу между правдой и вымыслом. Сам может выдумать продолжение, что развивает его связную речь. </w:t>
      </w:r>
      <w:r w:rsidR="00F46898" w:rsidRPr="00CC47DB">
        <w:rPr>
          <w:rFonts w:ascii="Times New Roman" w:hAnsi="Times New Roman" w:cs="Times New Roman"/>
          <w:sz w:val="28"/>
          <w:szCs w:val="28"/>
        </w:rPr>
        <w:br/>
        <w:t xml:space="preserve">В 5-6 летнем возрасте ребёнок уже в состоянии представить себе </w:t>
      </w:r>
      <w:r w:rsidR="00F46898" w:rsidRPr="00CC47DB">
        <w:rPr>
          <w:rFonts w:ascii="Times New Roman" w:hAnsi="Times New Roman" w:cs="Times New Roman"/>
          <w:sz w:val="28"/>
          <w:szCs w:val="28"/>
        </w:rPr>
        <w:lastRenderedPageBreak/>
        <w:t>практически любую деталь, и ему не потребуются для этого</w:t>
      </w:r>
      <w:r>
        <w:rPr>
          <w:rFonts w:ascii="Times New Roman" w:hAnsi="Times New Roman" w:cs="Times New Roman"/>
          <w:sz w:val="28"/>
          <w:szCs w:val="28"/>
        </w:rPr>
        <w:t xml:space="preserve"> большое количество картинок</w:t>
      </w:r>
      <w:proofErr w:type="gramStart"/>
      <w:r>
        <w:rPr>
          <w:rFonts w:ascii="Times New Roman" w:hAnsi="Times New Roman" w:cs="Times New Roman"/>
          <w:sz w:val="28"/>
          <w:szCs w:val="28"/>
        </w:rPr>
        <w:t xml:space="preserve"> </w:t>
      </w:r>
      <w:r w:rsidR="00F46898" w:rsidRPr="00CC47DB">
        <w:rPr>
          <w:rFonts w:ascii="Times New Roman" w:hAnsi="Times New Roman" w:cs="Times New Roman"/>
          <w:sz w:val="28"/>
          <w:szCs w:val="28"/>
        </w:rPr>
        <w:t>.</w:t>
      </w:r>
      <w:proofErr w:type="gramEnd"/>
      <w:r w:rsidR="00F46898" w:rsidRPr="00CC47DB">
        <w:rPr>
          <w:rFonts w:ascii="Times New Roman" w:hAnsi="Times New Roman" w:cs="Times New Roman"/>
          <w:sz w:val="28"/>
          <w:szCs w:val="28"/>
        </w:rPr>
        <w:t xml:space="preserve"> Они хорошо фантазируют и составляют интересные рассказы. Хорошим примером для данного вида работы являются «Сказки» </w:t>
      </w:r>
      <w:proofErr w:type="spellStart"/>
      <w:r w:rsidR="00F46898" w:rsidRPr="00CC47DB">
        <w:rPr>
          <w:rFonts w:ascii="Times New Roman" w:hAnsi="Times New Roman" w:cs="Times New Roman"/>
          <w:sz w:val="28"/>
          <w:szCs w:val="28"/>
        </w:rPr>
        <w:t>Сутеева</w:t>
      </w:r>
      <w:proofErr w:type="spellEnd"/>
      <w:r w:rsidR="00F46898" w:rsidRPr="00CC47DB">
        <w:rPr>
          <w:rFonts w:ascii="Times New Roman" w:hAnsi="Times New Roman" w:cs="Times New Roman"/>
          <w:sz w:val="28"/>
          <w:szCs w:val="28"/>
        </w:rPr>
        <w:t xml:space="preserve">. </w:t>
      </w:r>
    </w:p>
    <w:p w:rsidR="00D42469" w:rsidRDefault="009B0A57" w:rsidP="00ED58DE">
      <w:pPr>
        <w:spacing w:before="100" w:beforeAutospacing="1" w:after="100" w:afterAutospacing="1" w:line="240" w:lineRule="auto"/>
        <w:rPr>
          <w:rFonts w:ascii="Times New Roman" w:hAnsi="Times New Roman" w:cs="Times New Roman"/>
          <w:sz w:val="28"/>
          <w:szCs w:val="28"/>
        </w:rPr>
      </w:pPr>
      <w:r w:rsidRPr="009B0A57">
        <w:rPr>
          <w:rFonts w:ascii="Times New Roman" w:hAnsi="Times New Roman" w:cs="Times New Roman"/>
          <w:b/>
          <w:sz w:val="28"/>
          <w:szCs w:val="28"/>
          <w:u w:val="single"/>
        </w:rPr>
        <w:t>14слайд.</w:t>
      </w:r>
      <w:r w:rsidR="00F46898" w:rsidRPr="009B0A57">
        <w:rPr>
          <w:rFonts w:ascii="Times New Roman" w:hAnsi="Times New Roman" w:cs="Times New Roman"/>
          <w:b/>
          <w:sz w:val="28"/>
          <w:szCs w:val="28"/>
        </w:rPr>
        <w:br/>
      </w:r>
      <w:r w:rsidR="00F46898" w:rsidRPr="00CC47DB">
        <w:rPr>
          <w:rFonts w:ascii="Times New Roman" w:hAnsi="Times New Roman" w:cs="Times New Roman"/>
          <w:b/>
          <w:sz w:val="28"/>
          <w:szCs w:val="28"/>
        </w:rPr>
        <w:t xml:space="preserve">Рекомендации при выборе детской книги: </w:t>
      </w:r>
      <w:r w:rsidR="00F46898" w:rsidRPr="00CC47DB">
        <w:rPr>
          <w:rFonts w:ascii="Times New Roman" w:hAnsi="Times New Roman" w:cs="Times New Roman"/>
          <w:sz w:val="28"/>
          <w:szCs w:val="28"/>
        </w:rPr>
        <w:br/>
        <w:t xml:space="preserve">- Никакой пахнущей краски, расслаивающихся страниц; </w:t>
      </w:r>
      <w:r w:rsidR="00F46898" w:rsidRPr="00CC47DB">
        <w:rPr>
          <w:rFonts w:ascii="Times New Roman" w:hAnsi="Times New Roman" w:cs="Times New Roman"/>
          <w:sz w:val="28"/>
          <w:szCs w:val="28"/>
        </w:rPr>
        <w:br/>
        <w:t xml:space="preserve">- Убедитесь, что в книжке нет злых героев, драк, слез и прочих негативных моментов – как в тексте, так и на рисунках. Особенно в четырехлетнем возрасте закладывается основной костяк фобий и страхов, причиной которых являются как раз всякого вида </w:t>
      </w:r>
      <w:proofErr w:type="spellStart"/>
      <w:r w:rsidR="00F46898" w:rsidRPr="00CC47DB">
        <w:rPr>
          <w:rFonts w:ascii="Times New Roman" w:hAnsi="Times New Roman" w:cs="Times New Roman"/>
          <w:sz w:val="28"/>
          <w:szCs w:val="28"/>
        </w:rPr>
        <w:t>пугалки</w:t>
      </w:r>
      <w:proofErr w:type="spellEnd"/>
      <w:r w:rsidR="00F46898" w:rsidRPr="00CC47DB">
        <w:rPr>
          <w:rFonts w:ascii="Times New Roman" w:hAnsi="Times New Roman" w:cs="Times New Roman"/>
          <w:sz w:val="28"/>
          <w:szCs w:val="28"/>
        </w:rPr>
        <w:t xml:space="preserve"> и страшилки; </w:t>
      </w:r>
      <w:r w:rsidR="00F46898" w:rsidRPr="00CC47DB">
        <w:rPr>
          <w:rFonts w:ascii="Times New Roman" w:hAnsi="Times New Roman" w:cs="Times New Roman"/>
          <w:sz w:val="28"/>
          <w:szCs w:val="28"/>
        </w:rPr>
        <w:br/>
        <w:t xml:space="preserve">- </w:t>
      </w:r>
      <w:proofErr w:type="gramStart"/>
      <w:r w:rsidR="00F46898" w:rsidRPr="00CC47DB">
        <w:rPr>
          <w:rFonts w:ascii="Times New Roman" w:hAnsi="Times New Roman" w:cs="Times New Roman"/>
          <w:sz w:val="28"/>
          <w:szCs w:val="28"/>
        </w:rPr>
        <w:t>Убедитесь, что текст написан грамотно в нормах литературного языка;.</w:t>
      </w:r>
      <w:r w:rsidR="00F46898" w:rsidRPr="00CC47DB">
        <w:rPr>
          <w:rFonts w:ascii="Times New Roman" w:hAnsi="Times New Roman" w:cs="Times New Roman"/>
          <w:sz w:val="28"/>
          <w:szCs w:val="28"/>
        </w:rPr>
        <w:br/>
        <w:t>- Иллюстрации в книгах, как в художественных, так и в обучающих, должны быть цветными, понятными, поскольку черно - белое изображение не позволит знакомить детей с окраской предмета, а это обеднит речевые средства и знания.</w:t>
      </w:r>
      <w:proofErr w:type="gramEnd"/>
      <w:r w:rsidR="00F46898" w:rsidRPr="00CC47DB">
        <w:rPr>
          <w:rFonts w:ascii="Times New Roman" w:hAnsi="Times New Roman" w:cs="Times New Roman"/>
          <w:sz w:val="28"/>
          <w:szCs w:val="28"/>
        </w:rPr>
        <w:t xml:space="preserve"> </w:t>
      </w:r>
      <w:r w:rsidR="00F46898" w:rsidRPr="00CC47DB">
        <w:rPr>
          <w:rFonts w:ascii="Times New Roman" w:hAnsi="Times New Roman" w:cs="Times New Roman"/>
          <w:sz w:val="28"/>
          <w:szCs w:val="28"/>
        </w:rPr>
        <w:br/>
        <w:t xml:space="preserve">- Поскольку дети воспринимают предмет в сопоставлении его с другими предметами по разным признакам, при подборе предметных картинок для одновременного показа необходимо обращать внимание на их соотношении по величине. При неправильном подборе картинок у детей формируется искаженное представление о величине предмета, что непременно отразится на формировании понятий и развития речевых средств. </w:t>
      </w:r>
    </w:p>
    <w:p w:rsidR="00414205" w:rsidRDefault="00D42469" w:rsidP="00ED58DE">
      <w:pPr>
        <w:spacing w:before="100" w:beforeAutospacing="1" w:after="100" w:afterAutospacing="1" w:line="240" w:lineRule="auto"/>
        <w:rPr>
          <w:rFonts w:ascii="Times New Roman" w:hAnsi="Times New Roman" w:cs="Times New Roman"/>
          <w:sz w:val="28"/>
          <w:szCs w:val="28"/>
        </w:rPr>
      </w:pPr>
      <w:r w:rsidRPr="00D42469">
        <w:rPr>
          <w:rFonts w:ascii="Times New Roman" w:hAnsi="Times New Roman" w:cs="Times New Roman"/>
          <w:b/>
          <w:sz w:val="28"/>
          <w:szCs w:val="28"/>
          <w:u w:val="single"/>
        </w:rPr>
        <w:t>15слайд.</w:t>
      </w:r>
      <w:r w:rsidR="00F46898" w:rsidRPr="00D42469">
        <w:rPr>
          <w:rFonts w:ascii="Times New Roman" w:hAnsi="Times New Roman" w:cs="Times New Roman"/>
          <w:b/>
          <w:sz w:val="28"/>
          <w:szCs w:val="28"/>
          <w:u w:val="single"/>
        </w:rPr>
        <w:br/>
      </w:r>
      <w:r w:rsidR="00F46898" w:rsidRPr="00CC47DB">
        <w:rPr>
          <w:rFonts w:ascii="Times New Roman" w:hAnsi="Times New Roman" w:cs="Times New Roman"/>
          <w:sz w:val="28"/>
          <w:szCs w:val="28"/>
        </w:rPr>
        <w:t>Одним из средств ознакомления детей с художественной литературой является книжный уголок. Давайте вспомним основные требования к оформлению книжных уголков:</w:t>
      </w:r>
      <w:r w:rsidR="00F46898" w:rsidRPr="00CC47DB">
        <w:rPr>
          <w:rFonts w:ascii="Times New Roman" w:hAnsi="Times New Roman" w:cs="Times New Roman"/>
          <w:sz w:val="28"/>
          <w:szCs w:val="28"/>
        </w:rPr>
        <w:br/>
        <w:t>рациональное размещение в группе;</w:t>
      </w:r>
      <w:r w:rsidR="00F46898" w:rsidRPr="00CC47DB">
        <w:rPr>
          <w:rFonts w:ascii="Times New Roman" w:hAnsi="Times New Roman" w:cs="Times New Roman"/>
          <w:sz w:val="28"/>
          <w:szCs w:val="28"/>
        </w:rPr>
        <w:br/>
        <w:t>соответствие возрасту, индивидуальным особенностям детей группы;</w:t>
      </w:r>
      <w:r w:rsidR="00F46898" w:rsidRPr="00CC47DB">
        <w:rPr>
          <w:rFonts w:ascii="Times New Roman" w:hAnsi="Times New Roman" w:cs="Times New Roman"/>
          <w:sz w:val="28"/>
          <w:szCs w:val="28"/>
        </w:rPr>
        <w:br/>
        <w:t>соответствие интересам детей;</w:t>
      </w:r>
      <w:r w:rsidR="00F46898" w:rsidRPr="00CC47DB">
        <w:rPr>
          <w:rFonts w:ascii="Times New Roman" w:hAnsi="Times New Roman" w:cs="Times New Roman"/>
          <w:sz w:val="28"/>
          <w:szCs w:val="28"/>
        </w:rPr>
        <w:br/>
        <w:t>постоянная сменяемость;</w:t>
      </w:r>
      <w:r w:rsidR="00F46898" w:rsidRPr="00CC47DB">
        <w:rPr>
          <w:rFonts w:ascii="Times New Roman" w:hAnsi="Times New Roman" w:cs="Times New Roman"/>
          <w:sz w:val="28"/>
          <w:szCs w:val="28"/>
        </w:rPr>
        <w:br/>
        <w:t>эстетическое оформление;</w:t>
      </w:r>
      <w:r w:rsidR="00F46898" w:rsidRPr="00CC47DB">
        <w:rPr>
          <w:rFonts w:ascii="Times New Roman" w:hAnsi="Times New Roman" w:cs="Times New Roman"/>
          <w:sz w:val="28"/>
          <w:szCs w:val="28"/>
        </w:rPr>
        <w:br/>
        <w:t xml:space="preserve">востребованность. </w:t>
      </w:r>
      <w:r w:rsidR="00F46898" w:rsidRPr="00CC47DB">
        <w:rPr>
          <w:rFonts w:ascii="Times New Roman" w:hAnsi="Times New Roman" w:cs="Times New Roman"/>
          <w:sz w:val="28"/>
          <w:szCs w:val="28"/>
        </w:rPr>
        <w:br/>
        <w:t xml:space="preserve">В нашей работе не обойтись без помощи родителей наших воспитанников. Семья, в которой книга сопровождает ребенка с момента его рождения - это предпосылка грамотности и «чутья» родного языка. При отсутствии доброй традиции семейного чтения ребенок практически никогда не берет книгу сам. Он должен ощущать, что жизнь его родителей немыслима без чтения, тогда книги войдут и в его жизнь. Чтобы успешно взаимодействовать с родителями воспитанников, необходимо давать методические рекомендации по организации семейного чтения с последующим пересказом в группе, возможно с зарисовкой наиболее запомнившегося сюжета. </w:t>
      </w:r>
      <w:r w:rsidR="00F46898" w:rsidRPr="00CC47DB">
        <w:rPr>
          <w:rFonts w:ascii="Times New Roman" w:hAnsi="Times New Roman" w:cs="Times New Roman"/>
          <w:sz w:val="28"/>
          <w:szCs w:val="28"/>
        </w:rPr>
        <w:br/>
        <w:t>Рекомендации родителям по развитию читательского интереса у детей:</w:t>
      </w:r>
      <w:r w:rsidR="00F46898" w:rsidRPr="00CC47DB">
        <w:rPr>
          <w:rFonts w:ascii="Times New Roman" w:hAnsi="Times New Roman" w:cs="Times New Roman"/>
          <w:sz w:val="28"/>
          <w:szCs w:val="28"/>
        </w:rPr>
        <w:br/>
        <w:t xml:space="preserve">Прививайте ребенку интерес к чтению с раннего детства. </w:t>
      </w:r>
      <w:r w:rsidR="00F46898" w:rsidRPr="00CC47DB">
        <w:rPr>
          <w:rFonts w:ascii="Times New Roman" w:hAnsi="Times New Roman" w:cs="Times New Roman"/>
          <w:sz w:val="28"/>
          <w:szCs w:val="28"/>
        </w:rPr>
        <w:br/>
      </w:r>
      <w:r w:rsidR="00F46898" w:rsidRPr="00CC47DB">
        <w:rPr>
          <w:rFonts w:ascii="Times New Roman" w:hAnsi="Times New Roman" w:cs="Times New Roman"/>
          <w:sz w:val="28"/>
          <w:szCs w:val="28"/>
        </w:rPr>
        <w:lastRenderedPageBreak/>
        <w:t xml:space="preserve">Покупайте книги, выбирайте книги яркие по оформлению и интересные по содержанию. </w:t>
      </w:r>
      <w:r w:rsidR="00F46898" w:rsidRPr="00CC47DB">
        <w:rPr>
          <w:rFonts w:ascii="Times New Roman" w:hAnsi="Times New Roman" w:cs="Times New Roman"/>
          <w:sz w:val="28"/>
          <w:szCs w:val="28"/>
        </w:rPr>
        <w:br/>
        <w:t xml:space="preserve">Систематически читайте ребенку. Это сформирует у него привычку ежедневного общения с книгой. </w:t>
      </w:r>
      <w:r w:rsidR="00F46898" w:rsidRPr="00CC47DB">
        <w:rPr>
          <w:rFonts w:ascii="Times New Roman" w:hAnsi="Times New Roman" w:cs="Times New Roman"/>
          <w:sz w:val="28"/>
          <w:szCs w:val="28"/>
        </w:rPr>
        <w:br/>
        <w:t xml:space="preserve">Обсуждайте прочитанную книгу среди членов своей семьи. </w:t>
      </w:r>
      <w:r w:rsidR="00F46898" w:rsidRPr="00CC47DB">
        <w:rPr>
          <w:rFonts w:ascii="Times New Roman" w:hAnsi="Times New Roman" w:cs="Times New Roman"/>
          <w:sz w:val="28"/>
          <w:szCs w:val="28"/>
        </w:rPr>
        <w:br/>
        <w:t xml:space="preserve">Рассказывайте ребенку об авторе прочитанной книги. </w:t>
      </w:r>
      <w:r w:rsidR="00F46898" w:rsidRPr="00CC47DB">
        <w:rPr>
          <w:rFonts w:ascii="Times New Roman" w:hAnsi="Times New Roman" w:cs="Times New Roman"/>
          <w:sz w:val="28"/>
          <w:szCs w:val="28"/>
        </w:rPr>
        <w:br/>
        <w:t xml:space="preserve">Если вы читаете ребенку книгу, старайтесь прервать чтение на самом увлекательном эпизоде. </w:t>
      </w:r>
      <w:r w:rsidR="00F46898" w:rsidRPr="00CC47DB">
        <w:rPr>
          <w:rFonts w:ascii="Times New Roman" w:hAnsi="Times New Roman" w:cs="Times New Roman"/>
          <w:sz w:val="28"/>
          <w:szCs w:val="28"/>
        </w:rPr>
        <w:br/>
        <w:t xml:space="preserve">Вспоминая с ребенком содержание ранее прочитанного, намеренно его искажайте, чтобы проверить, как он запомнил ранее прочитанный текст. </w:t>
      </w:r>
      <w:r w:rsidR="00F46898" w:rsidRPr="00CC47DB">
        <w:rPr>
          <w:rFonts w:ascii="Times New Roman" w:hAnsi="Times New Roman" w:cs="Times New Roman"/>
          <w:sz w:val="28"/>
          <w:szCs w:val="28"/>
        </w:rPr>
        <w:br/>
        <w:t xml:space="preserve">Рекомендуйте своему ребенку книги своего детства, делитесь своими детскими впечатлениями от чтения той или иной книги, сопоставляйте ваши и его впечатления. </w:t>
      </w:r>
      <w:r w:rsidR="00F46898" w:rsidRPr="00CC47DB">
        <w:rPr>
          <w:rFonts w:ascii="Times New Roman" w:hAnsi="Times New Roman" w:cs="Times New Roman"/>
          <w:sz w:val="28"/>
          <w:szCs w:val="28"/>
        </w:rPr>
        <w:br/>
        <w:t xml:space="preserve">Устраивайте дома дискуссии по прочитанным книгам. </w:t>
      </w:r>
      <w:r w:rsidR="00F46898" w:rsidRPr="00CC47DB">
        <w:rPr>
          <w:rFonts w:ascii="Times New Roman" w:hAnsi="Times New Roman" w:cs="Times New Roman"/>
          <w:sz w:val="28"/>
          <w:szCs w:val="28"/>
        </w:rPr>
        <w:br/>
        <w:t xml:space="preserve">Покупайте, по возможности, книги полюбившихся ребенку авторов, оформляйте его личную библиотеку. </w:t>
      </w:r>
      <w:r w:rsidR="00F46898" w:rsidRPr="00CC47DB">
        <w:rPr>
          <w:rFonts w:ascii="Times New Roman" w:hAnsi="Times New Roman" w:cs="Times New Roman"/>
          <w:sz w:val="28"/>
          <w:szCs w:val="28"/>
        </w:rPr>
        <w:br/>
        <w:t xml:space="preserve">Воспитывайте бережное отношение к книге, демонстрируя книжные реликвии своей семьи. </w:t>
      </w:r>
      <w:r w:rsidR="00F46898" w:rsidRPr="00CC47DB">
        <w:rPr>
          <w:rFonts w:ascii="Times New Roman" w:hAnsi="Times New Roman" w:cs="Times New Roman"/>
          <w:sz w:val="28"/>
          <w:szCs w:val="28"/>
        </w:rPr>
        <w:br/>
        <w:t xml:space="preserve">Дарите книги ребенку с дарственной надписью, теплыми пожеланиями. Спустя годы это станет счастливым напоминанием о родном доме, его традициях, дорогих и близких людях. </w:t>
      </w:r>
    </w:p>
    <w:p w:rsidR="00F46898" w:rsidRPr="00CC47DB" w:rsidRDefault="00B22E86" w:rsidP="00ED58DE">
      <w:pPr>
        <w:spacing w:before="100" w:beforeAutospacing="1" w:after="100" w:afterAutospacing="1" w:line="240" w:lineRule="auto"/>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59264" behindDoc="1" locked="0" layoutInCell="1" allowOverlap="1" wp14:anchorId="405E00FA" wp14:editId="715841F9">
            <wp:simplePos x="0" y="0"/>
            <wp:positionH relativeFrom="column">
              <wp:posOffset>1034415</wp:posOffset>
            </wp:positionH>
            <wp:positionV relativeFrom="paragraph">
              <wp:posOffset>1323340</wp:posOffset>
            </wp:positionV>
            <wp:extent cx="3850640" cy="3571875"/>
            <wp:effectExtent l="0" t="0" r="0" b="9525"/>
            <wp:wrapThrough wrapText="bothSides">
              <wp:wrapPolygon edited="0">
                <wp:start x="0" y="0"/>
                <wp:lineTo x="0" y="21542"/>
                <wp:lineTo x="21479" y="21542"/>
                <wp:lineTo x="21479" y="0"/>
                <wp:lineTo x="0" y="0"/>
              </wp:wrapPolygon>
            </wp:wrapThrough>
            <wp:docPr id="43010" name="Picture 5" descr="fotokonk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10" name="Picture 5" descr="fotokonku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0640" cy="35718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414205" w:rsidRPr="00414205">
        <w:rPr>
          <w:rFonts w:ascii="Times New Roman" w:hAnsi="Times New Roman" w:cs="Times New Roman"/>
          <w:b/>
          <w:sz w:val="28"/>
          <w:szCs w:val="28"/>
          <w:u w:val="single"/>
        </w:rPr>
        <w:t>16 слайд.</w:t>
      </w:r>
      <w:r w:rsidR="00F46898" w:rsidRPr="00414205">
        <w:rPr>
          <w:rFonts w:ascii="Times New Roman" w:hAnsi="Times New Roman" w:cs="Times New Roman"/>
          <w:b/>
          <w:sz w:val="28"/>
          <w:szCs w:val="28"/>
          <w:u w:val="single"/>
        </w:rPr>
        <w:br/>
      </w:r>
      <w:r w:rsidR="00F46898" w:rsidRPr="00CC47DB">
        <w:rPr>
          <w:rFonts w:ascii="Times New Roman" w:hAnsi="Times New Roman" w:cs="Times New Roman"/>
          <w:sz w:val="28"/>
          <w:szCs w:val="28"/>
        </w:rPr>
        <w:t>Таким образом, можно сделать вывод, что художественная литература, детская книга, служит могучим, действенным средством умственного, нравственного и эстетического воспитания детей, она оказывает огромное влияние на развитие и обогащение детской речи и всестороннего развития ребенка.</w:t>
      </w:r>
    </w:p>
    <w:p w:rsidR="009733AA" w:rsidRPr="00E65BCD" w:rsidRDefault="009733AA">
      <w:pPr>
        <w:rPr>
          <w:sz w:val="28"/>
          <w:szCs w:val="28"/>
        </w:rPr>
      </w:pPr>
    </w:p>
    <w:sectPr w:rsidR="009733AA" w:rsidRPr="00E65BCD" w:rsidSect="00E12241">
      <w:headerReference w:type="default" r:id="rId9"/>
      <w:pgSz w:w="11906" w:h="16838"/>
      <w:pgMar w:top="1134" w:right="850" w:bottom="1134" w:left="1701" w:header="708" w:footer="708" w:gutter="0"/>
      <w:pgBorders w:offsetFrom="page">
        <w:top w:val="basicBlackDots" w:sz="6" w:space="24" w:color="auto"/>
        <w:left w:val="basicBlackDots" w:sz="6" w:space="24" w:color="auto"/>
        <w:bottom w:val="basicBlackDots" w:sz="6" w:space="24" w:color="auto"/>
        <w:right w:val="basicBlackDots" w:sz="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684" w:rsidRDefault="00267684" w:rsidP="00267684">
      <w:pPr>
        <w:spacing w:after="0" w:line="240" w:lineRule="auto"/>
      </w:pPr>
      <w:r>
        <w:separator/>
      </w:r>
    </w:p>
  </w:endnote>
  <w:endnote w:type="continuationSeparator" w:id="0">
    <w:p w:rsidR="00267684" w:rsidRDefault="00267684" w:rsidP="00267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684" w:rsidRDefault="00267684" w:rsidP="00267684">
      <w:pPr>
        <w:spacing w:after="0" w:line="240" w:lineRule="auto"/>
      </w:pPr>
      <w:r>
        <w:separator/>
      </w:r>
    </w:p>
  </w:footnote>
  <w:footnote w:type="continuationSeparator" w:id="0">
    <w:p w:rsidR="00267684" w:rsidRDefault="00267684" w:rsidP="002676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684" w:rsidRDefault="00267684" w:rsidP="00267684">
    <w:pPr>
      <w:pStyle w:val="a5"/>
      <w:tabs>
        <w:tab w:val="clear" w:pos="4677"/>
        <w:tab w:val="clear" w:pos="9355"/>
        <w:tab w:val="left" w:pos="340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EF3"/>
    <w:rsid w:val="00267684"/>
    <w:rsid w:val="003A4311"/>
    <w:rsid w:val="003E4CBB"/>
    <w:rsid w:val="00412500"/>
    <w:rsid w:val="00414205"/>
    <w:rsid w:val="00437704"/>
    <w:rsid w:val="004776BB"/>
    <w:rsid w:val="005816DB"/>
    <w:rsid w:val="00586DD8"/>
    <w:rsid w:val="006F04E0"/>
    <w:rsid w:val="00813F77"/>
    <w:rsid w:val="0090656C"/>
    <w:rsid w:val="00922FCE"/>
    <w:rsid w:val="00970BDC"/>
    <w:rsid w:val="009733AA"/>
    <w:rsid w:val="009B0A57"/>
    <w:rsid w:val="009B0B11"/>
    <w:rsid w:val="00A46E6A"/>
    <w:rsid w:val="00AB4B24"/>
    <w:rsid w:val="00B22E86"/>
    <w:rsid w:val="00BE6FF0"/>
    <w:rsid w:val="00C34CD1"/>
    <w:rsid w:val="00CB1619"/>
    <w:rsid w:val="00CC47DB"/>
    <w:rsid w:val="00D42469"/>
    <w:rsid w:val="00E03EF3"/>
    <w:rsid w:val="00E12241"/>
    <w:rsid w:val="00E52E2D"/>
    <w:rsid w:val="00E65BCD"/>
    <w:rsid w:val="00EC1CDB"/>
    <w:rsid w:val="00ED58DE"/>
    <w:rsid w:val="00ED7F86"/>
    <w:rsid w:val="00F46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43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4311"/>
    <w:rPr>
      <w:rFonts w:ascii="Tahoma" w:hAnsi="Tahoma" w:cs="Tahoma"/>
      <w:sz w:val="16"/>
      <w:szCs w:val="16"/>
    </w:rPr>
  </w:style>
  <w:style w:type="paragraph" w:styleId="a5">
    <w:name w:val="header"/>
    <w:basedOn w:val="a"/>
    <w:link w:val="a6"/>
    <w:uiPriority w:val="99"/>
    <w:unhideWhenUsed/>
    <w:rsid w:val="0026768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67684"/>
  </w:style>
  <w:style w:type="paragraph" w:styleId="a7">
    <w:name w:val="footer"/>
    <w:basedOn w:val="a"/>
    <w:link w:val="a8"/>
    <w:uiPriority w:val="99"/>
    <w:unhideWhenUsed/>
    <w:rsid w:val="0026768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67684"/>
  </w:style>
  <w:style w:type="paragraph" w:styleId="a9">
    <w:name w:val="Normal (Web)"/>
    <w:basedOn w:val="a"/>
    <w:uiPriority w:val="99"/>
    <w:semiHidden/>
    <w:unhideWhenUsed/>
    <w:rsid w:val="004377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4377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43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4311"/>
    <w:rPr>
      <w:rFonts w:ascii="Tahoma" w:hAnsi="Tahoma" w:cs="Tahoma"/>
      <w:sz w:val="16"/>
      <w:szCs w:val="16"/>
    </w:rPr>
  </w:style>
  <w:style w:type="paragraph" w:styleId="a5">
    <w:name w:val="header"/>
    <w:basedOn w:val="a"/>
    <w:link w:val="a6"/>
    <w:uiPriority w:val="99"/>
    <w:unhideWhenUsed/>
    <w:rsid w:val="0026768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67684"/>
  </w:style>
  <w:style w:type="paragraph" w:styleId="a7">
    <w:name w:val="footer"/>
    <w:basedOn w:val="a"/>
    <w:link w:val="a8"/>
    <w:uiPriority w:val="99"/>
    <w:unhideWhenUsed/>
    <w:rsid w:val="0026768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67684"/>
  </w:style>
  <w:style w:type="paragraph" w:styleId="a9">
    <w:name w:val="Normal (Web)"/>
    <w:basedOn w:val="a"/>
    <w:uiPriority w:val="99"/>
    <w:semiHidden/>
    <w:unhideWhenUsed/>
    <w:rsid w:val="004377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4377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83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15</Pages>
  <Words>3504</Words>
  <Characters>19975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Компьютер</cp:lastModifiedBy>
  <cp:revision>3</cp:revision>
  <cp:lastPrinted>2018-02-02T10:43:00Z</cp:lastPrinted>
  <dcterms:created xsi:type="dcterms:W3CDTF">2018-02-06T09:08:00Z</dcterms:created>
  <dcterms:modified xsi:type="dcterms:W3CDTF">2018-02-06T13:01:00Z</dcterms:modified>
</cp:coreProperties>
</file>